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5DB" w:rsidRDefault="00BE55DB" w:rsidP="00BE55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54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Зв</w:t>
      </w:r>
      <w:r w:rsidRPr="007F54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Pr="007F54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з </w:t>
      </w:r>
      <w:proofErr w:type="spellStart"/>
      <w:r w:rsidRPr="007F54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оботи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правов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дискусійного</w:t>
      </w:r>
      <w:proofErr w:type="spellEnd"/>
      <w:r w:rsidRPr="00195C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клуб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Pr="00195C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95C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студентської</w:t>
      </w:r>
      <w:proofErr w:type="spellEnd"/>
      <w:r w:rsidRPr="00195C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95C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молоді</w:t>
      </w:r>
      <w:proofErr w:type="spellEnd"/>
      <w:r w:rsidRPr="00195C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E55DB" w:rsidRPr="00195C16" w:rsidRDefault="00BE55DB" w:rsidP="00BE55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95C1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«ФЕМІДА»</w:t>
      </w:r>
    </w:p>
    <w:p w:rsidR="00BE55DB" w:rsidRPr="007F5414" w:rsidRDefault="00280D56" w:rsidP="00BE55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За 2</w:t>
      </w:r>
      <w:r w:rsidR="00BE55DB" w:rsidRPr="007F54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семестр</w:t>
      </w:r>
      <w:r w:rsidR="00BE55DB" w:rsidRPr="007F54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201</w:t>
      </w:r>
      <w:r w:rsidR="00BE55DB" w:rsidRPr="007F54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9</w:t>
      </w:r>
      <w:r w:rsidR="00BE55DB" w:rsidRPr="007F54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2</w:t>
      </w:r>
      <w:r w:rsidR="00BE55DB" w:rsidRPr="007F54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020</w:t>
      </w:r>
      <w:r w:rsidR="00BE55DB" w:rsidRPr="007F54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E55DB" w:rsidRPr="007F54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навчального рік</w:t>
      </w:r>
    </w:p>
    <w:p w:rsidR="00BE55DB" w:rsidRPr="003A0274" w:rsidRDefault="00BE55DB" w:rsidP="00BE55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541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Керівник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к.п.н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., доц.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Горбова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Н.А.</w:t>
      </w:r>
    </w:p>
    <w:p w:rsidR="001708BC" w:rsidRPr="007F5414" w:rsidRDefault="00BE55DB" w:rsidP="001708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7F54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6"/>
        <w:gridCol w:w="1683"/>
        <w:gridCol w:w="1823"/>
        <w:gridCol w:w="2677"/>
      </w:tblGrid>
      <w:tr w:rsidR="001708BC" w:rsidRPr="007F5414" w:rsidTr="00F90CF6">
        <w:tc>
          <w:tcPr>
            <w:tcW w:w="1690" w:type="pct"/>
            <w:tcBorders>
              <w:top w:val="single" w:sz="6" w:space="0" w:color="C3C4C7"/>
              <w:left w:val="single" w:sz="6" w:space="0" w:color="C3C4C7"/>
              <w:bottom w:val="single" w:sz="6" w:space="0" w:color="C3C4C7"/>
              <w:right w:val="single" w:sz="6" w:space="0" w:color="C3C4C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08BC" w:rsidRPr="007F5414" w:rsidRDefault="001708BC" w:rsidP="00F9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54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Заходи</w:t>
            </w:r>
          </w:p>
        </w:tc>
        <w:tc>
          <w:tcPr>
            <w:tcW w:w="901" w:type="pct"/>
            <w:tcBorders>
              <w:top w:val="single" w:sz="6" w:space="0" w:color="C3C4C7"/>
              <w:left w:val="single" w:sz="6" w:space="0" w:color="C3C4C7"/>
              <w:bottom w:val="single" w:sz="6" w:space="0" w:color="C3C4C7"/>
              <w:right w:val="single" w:sz="6" w:space="0" w:color="C3C4C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08BC" w:rsidRPr="007F5414" w:rsidRDefault="001708BC" w:rsidP="00F9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F54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Плановий</w:t>
            </w:r>
          </w:p>
          <w:p w:rsidR="001708BC" w:rsidRPr="007F5414" w:rsidRDefault="001708BC" w:rsidP="00F9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54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</w:t>
            </w:r>
            <w:r w:rsidRPr="007F54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трок </w:t>
            </w:r>
            <w:proofErr w:type="spellStart"/>
            <w:r w:rsidRPr="007F54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проведення</w:t>
            </w:r>
            <w:proofErr w:type="spellEnd"/>
          </w:p>
        </w:tc>
        <w:tc>
          <w:tcPr>
            <w:tcW w:w="976" w:type="pct"/>
            <w:tcBorders>
              <w:top w:val="single" w:sz="6" w:space="0" w:color="C3C4C7"/>
              <w:left w:val="single" w:sz="6" w:space="0" w:color="C3C4C7"/>
              <w:bottom w:val="single" w:sz="6" w:space="0" w:color="C3C4C7"/>
              <w:right w:val="single" w:sz="6" w:space="0" w:color="C3C4C7"/>
            </w:tcBorders>
            <w:shd w:val="clear" w:color="auto" w:fill="FFFFFF"/>
          </w:tcPr>
          <w:p w:rsidR="001708BC" w:rsidRPr="007F5414" w:rsidRDefault="001708BC" w:rsidP="00F9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F54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Позначка про виконання</w:t>
            </w:r>
          </w:p>
        </w:tc>
        <w:tc>
          <w:tcPr>
            <w:tcW w:w="1433" w:type="pct"/>
            <w:tcBorders>
              <w:top w:val="single" w:sz="6" w:space="0" w:color="C3C4C7"/>
              <w:left w:val="single" w:sz="6" w:space="0" w:color="C3C4C7"/>
              <w:bottom w:val="single" w:sz="6" w:space="0" w:color="C3C4C7"/>
              <w:right w:val="single" w:sz="6" w:space="0" w:color="C3C4C7"/>
            </w:tcBorders>
            <w:shd w:val="clear" w:color="auto" w:fill="FFFFFF"/>
          </w:tcPr>
          <w:p w:rsidR="001708BC" w:rsidRPr="007F5414" w:rsidRDefault="001708BC" w:rsidP="00F9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F54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Примітки</w:t>
            </w:r>
          </w:p>
        </w:tc>
      </w:tr>
      <w:tr w:rsidR="001708BC" w:rsidRPr="007F5414" w:rsidTr="00F90CF6">
        <w:tc>
          <w:tcPr>
            <w:tcW w:w="1690" w:type="pct"/>
            <w:tcBorders>
              <w:top w:val="single" w:sz="6" w:space="0" w:color="C3C4C7"/>
              <w:left w:val="single" w:sz="6" w:space="0" w:color="C3C4C7"/>
              <w:bottom w:val="single" w:sz="6" w:space="0" w:color="C3C4C7"/>
              <w:right w:val="single" w:sz="6" w:space="0" w:color="C3C4C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6875" w:rsidRDefault="00966875" w:rsidP="00F90C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8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Наукова</w:t>
            </w:r>
            <w:proofErr w:type="spellEnd"/>
            <w:r w:rsidRPr="001708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тема для </w:t>
            </w:r>
            <w:proofErr w:type="spellStart"/>
            <w:r w:rsidRPr="001708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ознайомлення</w:t>
            </w:r>
            <w:proofErr w:type="spellEnd"/>
            <w:r w:rsidRPr="001708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«</w:t>
            </w:r>
            <w:proofErr w:type="spellStart"/>
            <w:r w:rsidRPr="001708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Особливості</w:t>
            </w:r>
            <w:proofErr w:type="spellEnd"/>
            <w:r w:rsidRPr="001708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708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наукової</w:t>
            </w:r>
            <w:proofErr w:type="spellEnd"/>
            <w:r w:rsidRPr="001708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708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публікації</w:t>
            </w:r>
            <w:proofErr w:type="spellEnd"/>
            <w:r w:rsidRPr="001708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1708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наукової</w:t>
            </w:r>
            <w:proofErr w:type="spellEnd"/>
            <w:r w:rsidRPr="001708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708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статті</w:t>
            </w:r>
            <w:proofErr w:type="spellEnd"/>
            <w:r w:rsidRPr="001708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:rsidR="001708BC" w:rsidRPr="001708BC" w:rsidRDefault="001708BC" w:rsidP="00F90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6" w:space="0" w:color="C3C4C7"/>
              <w:left w:val="single" w:sz="6" w:space="0" w:color="C3C4C7"/>
              <w:bottom w:val="single" w:sz="6" w:space="0" w:color="C3C4C7"/>
              <w:right w:val="single" w:sz="6" w:space="0" w:color="C3C4C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08BC" w:rsidRPr="001708BC" w:rsidRDefault="001708BC" w:rsidP="00F9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976" w:type="pct"/>
            <w:tcBorders>
              <w:top w:val="single" w:sz="6" w:space="0" w:color="C3C4C7"/>
              <w:left w:val="single" w:sz="6" w:space="0" w:color="C3C4C7"/>
              <w:bottom w:val="single" w:sz="6" w:space="0" w:color="C3C4C7"/>
              <w:right w:val="single" w:sz="6" w:space="0" w:color="C3C4C7"/>
            </w:tcBorders>
            <w:shd w:val="clear" w:color="auto" w:fill="FFFFFF"/>
          </w:tcPr>
          <w:p w:rsidR="001708BC" w:rsidRPr="007F5414" w:rsidRDefault="001708BC" w:rsidP="00F9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F54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Виконано</w:t>
            </w:r>
          </w:p>
          <w:p w:rsidR="001708BC" w:rsidRPr="007F5414" w:rsidRDefault="001708BC" w:rsidP="00F9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1708BC" w:rsidRPr="007F5414" w:rsidRDefault="001708BC" w:rsidP="00F9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21 лютого 2020</w:t>
            </w:r>
            <w:r w:rsidRPr="007F54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1433" w:type="pct"/>
            <w:tcBorders>
              <w:top w:val="single" w:sz="6" w:space="0" w:color="C3C4C7"/>
              <w:left w:val="single" w:sz="6" w:space="0" w:color="C3C4C7"/>
              <w:bottom w:val="single" w:sz="6" w:space="0" w:color="C3C4C7"/>
              <w:right w:val="single" w:sz="6" w:space="0" w:color="C3C4C7"/>
            </w:tcBorders>
            <w:shd w:val="clear" w:color="auto" w:fill="FFFFFF"/>
          </w:tcPr>
          <w:p w:rsidR="00966875" w:rsidRDefault="00966875" w:rsidP="00966875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Обговорення основних правил та вимог для написання наукової статті на прикладі:</w:t>
            </w:r>
          </w:p>
          <w:p w:rsidR="00966875" w:rsidRPr="001708BC" w:rsidRDefault="00966875" w:rsidP="00966875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708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Горбова</w:t>
            </w:r>
            <w:proofErr w:type="spellEnd"/>
            <w:r w:rsidRPr="001708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Н.А., Нестеренко О.М., Теоретико-методологічні механізми впливу державної </w:t>
            </w:r>
            <w:proofErr w:type="spellStart"/>
            <w:r w:rsidRPr="001708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політикина</w:t>
            </w:r>
            <w:proofErr w:type="spellEnd"/>
            <w:r w:rsidRPr="001708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процес формування свідомої особистості./ Прикарпатський юридичний вісник 1 (4 (29)), С. 33-37</w:t>
            </w:r>
          </w:p>
          <w:p w:rsidR="001708BC" w:rsidRPr="007F5414" w:rsidRDefault="001708BC" w:rsidP="00F9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708BC" w:rsidRPr="001708BC" w:rsidTr="00A96FF9">
        <w:tc>
          <w:tcPr>
            <w:tcW w:w="1690" w:type="pct"/>
            <w:tcBorders>
              <w:top w:val="single" w:sz="6" w:space="0" w:color="C3C4C7"/>
              <w:left w:val="single" w:sz="6" w:space="0" w:color="C3C4C7"/>
              <w:bottom w:val="single" w:sz="6" w:space="0" w:color="C3C4C7"/>
              <w:right w:val="single" w:sz="6" w:space="0" w:color="C3C4C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08BC" w:rsidRPr="00966875" w:rsidRDefault="00966875" w:rsidP="001708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08BC">
              <w:rPr>
                <w:rFonts w:ascii="Times New Roman" w:hAnsi="Times New Roman" w:cs="Times New Roman"/>
                <w:sz w:val="24"/>
                <w:szCs w:val="24"/>
              </w:rPr>
              <w:t>Підготовка</w:t>
            </w:r>
            <w:proofErr w:type="spellEnd"/>
            <w:r w:rsidRPr="001708BC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1708BC">
              <w:rPr>
                <w:rFonts w:ascii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 w:rsidRPr="001708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08BC">
              <w:rPr>
                <w:rFonts w:ascii="Times New Roman" w:hAnsi="Times New Roman" w:cs="Times New Roman"/>
                <w:sz w:val="24"/>
                <w:szCs w:val="24"/>
              </w:rPr>
              <w:t>студентських</w:t>
            </w:r>
            <w:proofErr w:type="spellEnd"/>
            <w:r w:rsidRPr="001708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08BC">
              <w:rPr>
                <w:rFonts w:ascii="Times New Roman" w:hAnsi="Times New Roman" w:cs="Times New Roman"/>
                <w:sz w:val="24"/>
                <w:szCs w:val="24"/>
              </w:rPr>
              <w:t>наукових</w:t>
            </w:r>
            <w:proofErr w:type="spellEnd"/>
            <w:r w:rsidRPr="001708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08BC">
              <w:rPr>
                <w:rFonts w:ascii="Times New Roman" w:hAnsi="Times New Roman" w:cs="Times New Roman"/>
                <w:sz w:val="24"/>
                <w:szCs w:val="24"/>
              </w:rPr>
              <w:t>робіт</w:t>
            </w:r>
            <w:proofErr w:type="spellEnd"/>
            <w:r w:rsidRPr="001708BC">
              <w:rPr>
                <w:rFonts w:ascii="Times New Roman" w:hAnsi="Times New Roman" w:cs="Times New Roman"/>
                <w:sz w:val="24"/>
                <w:szCs w:val="24"/>
              </w:rPr>
              <w:t xml:space="preserve"> на одну з </w:t>
            </w:r>
            <w:proofErr w:type="spellStart"/>
            <w:r w:rsidRPr="001708BC">
              <w:rPr>
                <w:rFonts w:ascii="Times New Roman" w:hAnsi="Times New Roman" w:cs="Times New Roman"/>
                <w:sz w:val="24"/>
                <w:szCs w:val="24"/>
              </w:rPr>
              <w:t>Міжнародних</w:t>
            </w:r>
            <w:proofErr w:type="spellEnd"/>
            <w:r w:rsidRPr="001708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08BC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1708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08BC">
              <w:rPr>
                <w:rFonts w:ascii="Times New Roman" w:hAnsi="Times New Roman" w:cs="Times New Roman"/>
                <w:sz w:val="24"/>
                <w:szCs w:val="24"/>
              </w:rPr>
              <w:t>Всеукраїнських</w:t>
            </w:r>
            <w:proofErr w:type="spellEnd"/>
            <w:r w:rsidRPr="001708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08BC">
              <w:rPr>
                <w:rFonts w:ascii="Times New Roman" w:hAnsi="Times New Roman" w:cs="Times New Roman"/>
                <w:sz w:val="24"/>
                <w:szCs w:val="24"/>
              </w:rPr>
              <w:t>конференцій</w:t>
            </w:r>
            <w:proofErr w:type="spellEnd"/>
          </w:p>
        </w:tc>
        <w:tc>
          <w:tcPr>
            <w:tcW w:w="901" w:type="pct"/>
            <w:tcBorders>
              <w:top w:val="single" w:sz="6" w:space="0" w:color="C3C4C7"/>
              <w:left w:val="single" w:sz="6" w:space="0" w:color="C3C4C7"/>
              <w:bottom w:val="single" w:sz="6" w:space="0" w:color="C3C4C7"/>
              <w:right w:val="single" w:sz="6" w:space="0" w:color="C3C4C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08BC" w:rsidRPr="00D831BC" w:rsidRDefault="001708BC" w:rsidP="0017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976" w:type="pct"/>
            <w:tcBorders>
              <w:top w:val="single" w:sz="6" w:space="0" w:color="C3C4C7"/>
              <w:left w:val="single" w:sz="6" w:space="0" w:color="C3C4C7"/>
              <w:bottom w:val="single" w:sz="6" w:space="0" w:color="C3C4C7"/>
              <w:right w:val="single" w:sz="6" w:space="0" w:color="C3C4C7"/>
            </w:tcBorders>
            <w:shd w:val="clear" w:color="auto" w:fill="FFFFFF"/>
          </w:tcPr>
          <w:p w:rsidR="001708BC" w:rsidRDefault="001708BC" w:rsidP="0017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1708BC" w:rsidRDefault="001708BC" w:rsidP="0017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1708BC" w:rsidRDefault="001708BC" w:rsidP="0017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Виконано</w:t>
            </w:r>
          </w:p>
          <w:p w:rsidR="001708BC" w:rsidRDefault="001708BC" w:rsidP="0017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1708BC" w:rsidRPr="007F5414" w:rsidRDefault="001708BC" w:rsidP="0017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20 березня 2020 року</w:t>
            </w:r>
          </w:p>
        </w:tc>
        <w:tc>
          <w:tcPr>
            <w:tcW w:w="1433" w:type="pct"/>
            <w:tcBorders>
              <w:top w:val="single" w:sz="6" w:space="0" w:color="C3C4C7"/>
              <w:left w:val="single" w:sz="6" w:space="0" w:color="C3C4C7"/>
              <w:bottom w:val="single" w:sz="6" w:space="0" w:color="C3C4C7"/>
              <w:right w:val="single" w:sz="6" w:space="0" w:color="C3C4C7"/>
            </w:tcBorders>
            <w:shd w:val="clear" w:color="auto" w:fill="FFFFFF"/>
          </w:tcPr>
          <w:p w:rsidR="00966875" w:rsidRDefault="00966875" w:rsidP="001708BC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F54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*Перелік тез  доповідей наведено у таблиці 1 звіту</w:t>
            </w:r>
          </w:p>
          <w:p w:rsidR="001708BC" w:rsidRPr="007F5414" w:rsidRDefault="001708BC" w:rsidP="00966875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708BC" w:rsidRPr="001708BC" w:rsidTr="00F90CF6">
        <w:tc>
          <w:tcPr>
            <w:tcW w:w="1690" w:type="pct"/>
            <w:tcBorders>
              <w:top w:val="single" w:sz="6" w:space="0" w:color="C3C4C7"/>
              <w:left w:val="single" w:sz="6" w:space="0" w:color="C3C4C7"/>
              <w:bottom w:val="single" w:sz="6" w:space="0" w:color="C3C4C7"/>
              <w:right w:val="single" w:sz="6" w:space="0" w:color="C3C4C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08BC" w:rsidRPr="001708BC" w:rsidRDefault="001708BC" w:rsidP="001708BC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08BC">
              <w:rPr>
                <w:rFonts w:ascii="Times New Roman" w:eastAsia="Times New Roman" w:hAnsi="Times New Roman" w:cs="Times New Roman"/>
                <w:sz w:val="24"/>
                <w:szCs w:val="24"/>
              </w:rPr>
              <w:t>Моніторинг</w:t>
            </w:r>
            <w:proofErr w:type="spellEnd"/>
            <w:r w:rsidRPr="00170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чинного </w:t>
            </w:r>
            <w:proofErr w:type="spellStart"/>
            <w:r w:rsidRPr="001708BC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законодавства</w:t>
            </w:r>
            <w:proofErr w:type="spellEnd"/>
            <w:r w:rsidRPr="00170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08BC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170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1708BC">
              <w:rPr>
                <w:rFonts w:ascii="Times New Roman" w:eastAsia="Times New Roman" w:hAnsi="Times New Roman" w:cs="Times New Roman"/>
                <w:sz w:val="24"/>
                <w:szCs w:val="24"/>
              </w:rPr>
              <w:t>вивчення</w:t>
            </w:r>
            <w:proofErr w:type="spellEnd"/>
            <w:r w:rsidRPr="00170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08BC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170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08BC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проблемних</w:t>
            </w:r>
            <w:proofErr w:type="spellEnd"/>
            <w:r w:rsidRPr="00170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08BC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170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1708BC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пропозиціями</w:t>
            </w:r>
            <w:proofErr w:type="spellEnd"/>
            <w:r w:rsidRPr="00170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08BC">
              <w:rPr>
                <w:rFonts w:ascii="Times New Roman" w:eastAsia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170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08BC">
              <w:rPr>
                <w:rFonts w:ascii="Times New Roman" w:eastAsia="Times New Roman" w:hAnsi="Times New Roman" w:cs="Times New Roman"/>
                <w:sz w:val="24"/>
                <w:szCs w:val="24"/>
              </w:rPr>
              <w:t>вирішення</w:t>
            </w:r>
            <w:proofErr w:type="spellEnd"/>
            <w:r w:rsidRPr="001708B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708BC" w:rsidRPr="001708BC" w:rsidRDefault="001708BC" w:rsidP="001708BC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1708BC">
              <w:rPr>
                <w:rFonts w:ascii="Times New Roman" w:eastAsia="Times New Roman" w:hAnsi="Times New Roman" w:cs="Times New Roman"/>
                <w:sz w:val="24"/>
                <w:szCs w:val="24"/>
              </w:rPr>
              <w:t>Обговорення</w:t>
            </w:r>
            <w:proofErr w:type="spellEnd"/>
            <w:r w:rsidRPr="00170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08BC">
              <w:rPr>
                <w:rFonts w:ascii="Times New Roman" w:eastAsia="Times New Roman" w:hAnsi="Times New Roman" w:cs="Times New Roman"/>
                <w:sz w:val="24"/>
                <w:szCs w:val="24"/>
              </w:rPr>
              <w:t>напрямів</w:t>
            </w:r>
            <w:proofErr w:type="spellEnd"/>
            <w:r w:rsidRPr="00170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08BC">
              <w:rPr>
                <w:rFonts w:ascii="Times New Roman" w:eastAsia="Times New Roman" w:hAnsi="Times New Roman" w:cs="Times New Roman"/>
                <w:sz w:val="24"/>
                <w:szCs w:val="24"/>
              </w:rPr>
              <w:t>удосконалення</w:t>
            </w:r>
            <w:proofErr w:type="spellEnd"/>
            <w:r w:rsidRPr="00170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08BC">
              <w:rPr>
                <w:rFonts w:ascii="Times New Roman" w:eastAsia="Times New Roman" w:hAnsi="Times New Roman" w:cs="Times New Roman"/>
                <w:sz w:val="24"/>
                <w:szCs w:val="24"/>
              </w:rPr>
              <w:t>національного</w:t>
            </w:r>
            <w:proofErr w:type="spellEnd"/>
            <w:r w:rsidRPr="00170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08BC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законодавства</w:t>
            </w:r>
            <w:proofErr w:type="spellEnd"/>
            <w:r w:rsidRPr="001708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 </w:t>
            </w:r>
          </w:p>
          <w:p w:rsidR="001708BC" w:rsidRPr="001708BC" w:rsidRDefault="001708BC" w:rsidP="00170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6" w:space="0" w:color="C3C4C7"/>
              <w:left w:val="single" w:sz="6" w:space="0" w:color="C3C4C7"/>
              <w:bottom w:val="single" w:sz="6" w:space="0" w:color="C3C4C7"/>
              <w:right w:val="single" w:sz="6" w:space="0" w:color="C3C4C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08BC" w:rsidRPr="00C33BD8" w:rsidRDefault="001708BC" w:rsidP="0017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976" w:type="pct"/>
            <w:tcBorders>
              <w:top w:val="single" w:sz="6" w:space="0" w:color="C3C4C7"/>
              <w:left w:val="single" w:sz="6" w:space="0" w:color="C3C4C7"/>
              <w:bottom w:val="single" w:sz="6" w:space="0" w:color="C3C4C7"/>
              <w:right w:val="single" w:sz="6" w:space="0" w:color="C3C4C7"/>
            </w:tcBorders>
            <w:shd w:val="clear" w:color="auto" w:fill="FFFFFF"/>
          </w:tcPr>
          <w:p w:rsidR="001708BC" w:rsidRPr="007F5414" w:rsidRDefault="001708BC" w:rsidP="0017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F54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Виконано</w:t>
            </w:r>
          </w:p>
          <w:p w:rsidR="001708BC" w:rsidRPr="007F5414" w:rsidRDefault="001708BC" w:rsidP="0017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1708BC" w:rsidRDefault="003D046E" w:rsidP="0017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28</w:t>
            </w:r>
            <w:r w:rsidR="001708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квітня</w:t>
            </w:r>
          </w:p>
          <w:p w:rsidR="001708BC" w:rsidRPr="007F5414" w:rsidRDefault="001708BC" w:rsidP="0017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2020</w:t>
            </w:r>
            <w:r w:rsidRPr="007F54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1433" w:type="pct"/>
            <w:tcBorders>
              <w:top w:val="single" w:sz="6" w:space="0" w:color="C3C4C7"/>
              <w:left w:val="single" w:sz="6" w:space="0" w:color="C3C4C7"/>
              <w:bottom w:val="single" w:sz="6" w:space="0" w:color="C3C4C7"/>
              <w:right w:val="single" w:sz="6" w:space="0" w:color="C3C4C7"/>
            </w:tcBorders>
            <w:shd w:val="clear" w:color="auto" w:fill="FFFFFF"/>
          </w:tcPr>
          <w:p w:rsidR="001708BC" w:rsidRDefault="001708BC" w:rsidP="001708BC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Дистанційна робота та підготовка тез доповідей:</w:t>
            </w:r>
          </w:p>
          <w:p w:rsidR="00BE55DB" w:rsidRPr="00BE55DB" w:rsidRDefault="00BE55DB" w:rsidP="00BE55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lang w:val="uk-UA"/>
              </w:rPr>
              <w:t xml:space="preserve">- </w:t>
            </w:r>
            <w:bookmarkStart w:id="0" w:name="_GoBack"/>
            <w:r>
              <w:rPr>
                <w:lang w:val="uk-UA"/>
              </w:rPr>
              <w:t>В</w:t>
            </w:r>
            <w:r w:rsidRPr="00BE55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артість 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ектроенергії для підприємств в У</w:t>
            </w:r>
            <w:r w:rsidRPr="00BE55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країні: зміни в період кризи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Цинцовська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Т)</w:t>
            </w:r>
          </w:p>
          <w:p w:rsidR="001708BC" w:rsidRPr="001708BC" w:rsidRDefault="001708BC" w:rsidP="00BE55DB">
            <w:pPr>
              <w:pStyle w:val="docdata"/>
              <w:spacing w:before="0" w:beforeAutospacing="0" w:after="0" w:afterAutospacing="0"/>
              <w:jc w:val="both"/>
              <w:rPr>
                <w:bCs/>
                <w:lang w:val="uk-UA"/>
              </w:rPr>
            </w:pPr>
          </w:p>
          <w:p w:rsidR="001708BC" w:rsidRPr="001708BC" w:rsidRDefault="001708BC" w:rsidP="001708BC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1708BC" w:rsidRPr="007F5414" w:rsidRDefault="001708BC" w:rsidP="0017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708BC" w:rsidRPr="007F5414" w:rsidTr="00F90CF6">
        <w:tc>
          <w:tcPr>
            <w:tcW w:w="1690" w:type="pct"/>
            <w:tcBorders>
              <w:top w:val="single" w:sz="6" w:space="0" w:color="C3C4C7"/>
              <w:left w:val="single" w:sz="6" w:space="0" w:color="C3C4C7"/>
              <w:bottom w:val="single" w:sz="6" w:space="0" w:color="C3C4C7"/>
              <w:right w:val="single" w:sz="6" w:space="0" w:color="C3C4C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08BC" w:rsidRPr="00065306" w:rsidRDefault="00065306" w:rsidP="001708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065306">
              <w:rPr>
                <w:rFonts w:ascii="Times New Roman" w:hAnsi="Times New Roman" w:cs="Times New Roman"/>
                <w:sz w:val="24"/>
                <w:szCs w:val="24"/>
              </w:rPr>
              <w:t>Обгов</w:t>
            </w:r>
            <w:r w:rsidR="00E57463">
              <w:rPr>
                <w:rFonts w:ascii="Times New Roman" w:hAnsi="Times New Roman" w:cs="Times New Roman"/>
                <w:sz w:val="24"/>
                <w:szCs w:val="24"/>
              </w:rPr>
              <w:t>орювання</w:t>
            </w:r>
            <w:proofErr w:type="spellEnd"/>
            <w:r w:rsidR="00E574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57463">
              <w:rPr>
                <w:rFonts w:ascii="Times New Roman" w:hAnsi="Times New Roman" w:cs="Times New Roman"/>
                <w:sz w:val="24"/>
                <w:szCs w:val="24"/>
              </w:rPr>
              <w:t>підсумків</w:t>
            </w:r>
            <w:proofErr w:type="spellEnd"/>
            <w:r w:rsidR="00E574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57463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="00E57463">
              <w:rPr>
                <w:rFonts w:ascii="Times New Roman" w:hAnsi="Times New Roman" w:cs="Times New Roman"/>
                <w:sz w:val="24"/>
                <w:szCs w:val="24"/>
              </w:rPr>
              <w:t xml:space="preserve"> клубу</w:t>
            </w:r>
            <w:r w:rsidRPr="00065306">
              <w:rPr>
                <w:rFonts w:ascii="Times New Roman" w:hAnsi="Times New Roman" w:cs="Times New Roman"/>
                <w:sz w:val="24"/>
                <w:szCs w:val="24"/>
              </w:rPr>
              <w:t xml:space="preserve"> за 2019 – 2020 </w:t>
            </w:r>
            <w:proofErr w:type="spellStart"/>
            <w:r w:rsidRPr="00065306">
              <w:rPr>
                <w:rFonts w:ascii="Times New Roman" w:hAnsi="Times New Roman" w:cs="Times New Roman"/>
                <w:sz w:val="24"/>
                <w:szCs w:val="24"/>
              </w:rPr>
              <w:t>навчальний</w:t>
            </w:r>
            <w:proofErr w:type="spellEnd"/>
            <w:r w:rsidRPr="000653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306">
              <w:rPr>
                <w:rFonts w:ascii="Times New Roman" w:hAnsi="Times New Roman" w:cs="Times New Roman"/>
                <w:sz w:val="24"/>
                <w:szCs w:val="24"/>
              </w:rPr>
              <w:t>рік</w:t>
            </w:r>
            <w:proofErr w:type="spellEnd"/>
            <w:r w:rsidRPr="000653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65306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  <w:r w:rsidR="00E57463">
              <w:rPr>
                <w:rFonts w:ascii="Times New Roman" w:hAnsi="Times New Roman" w:cs="Times New Roman"/>
                <w:sz w:val="24"/>
                <w:szCs w:val="24"/>
              </w:rPr>
              <w:t>значення</w:t>
            </w:r>
            <w:proofErr w:type="spellEnd"/>
            <w:r w:rsidR="00E574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574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напрямків</w:t>
            </w:r>
            <w:proofErr w:type="spellEnd"/>
            <w:r w:rsidR="00E574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57463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="00E57463">
              <w:rPr>
                <w:rFonts w:ascii="Times New Roman" w:hAnsi="Times New Roman" w:cs="Times New Roman"/>
                <w:sz w:val="24"/>
                <w:szCs w:val="24"/>
              </w:rPr>
              <w:t xml:space="preserve"> клубу</w:t>
            </w:r>
            <w:r w:rsidRPr="00065306">
              <w:rPr>
                <w:rFonts w:ascii="Times New Roman" w:hAnsi="Times New Roman" w:cs="Times New Roman"/>
                <w:sz w:val="24"/>
                <w:szCs w:val="24"/>
              </w:rPr>
              <w:t xml:space="preserve"> на 2020 – 2021 </w:t>
            </w:r>
            <w:proofErr w:type="spellStart"/>
            <w:r w:rsidRPr="00065306">
              <w:rPr>
                <w:rFonts w:ascii="Times New Roman" w:hAnsi="Times New Roman" w:cs="Times New Roman"/>
                <w:sz w:val="24"/>
                <w:szCs w:val="24"/>
              </w:rPr>
              <w:t>навчальний</w:t>
            </w:r>
            <w:proofErr w:type="spellEnd"/>
            <w:r w:rsidRPr="000653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306">
              <w:rPr>
                <w:rFonts w:ascii="Times New Roman" w:hAnsi="Times New Roman" w:cs="Times New Roman"/>
                <w:sz w:val="24"/>
                <w:szCs w:val="24"/>
              </w:rPr>
              <w:t>рік</w:t>
            </w:r>
            <w:proofErr w:type="spellEnd"/>
          </w:p>
        </w:tc>
        <w:tc>
          <w:tcPr>
            <w:tcW w:w="901" w:type="pct"/>
            <w:tcBorders>
              <w:top w:val="single" w:sz="6" w:space="0" w:color="C3C4C7"/>
              <w:left w:val="single" w:sz="6" w:space="0" w:color="C3C4C7"/>
              <w:bottom w:val="single" w:sz="6" w:space="0" w:color="C3C4C7"/>
              <w:right w:val="single" w:sz="6" w:space="0" w:color="C3C4C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08BC" w:rsidRPr="007F5414" w:rsidRDefault="00065306" w:rsidP="0017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Травень</w:t>
            </w:r>
          </w:p>
        </w:tc>
        <w:tc>
          <w:tcPr>
            <w:tcW w:w="976" w:type="pct"/>
            <w:tcBorders>
              <w:top w:val="single" w:sz="6" w:space="0" w:color="C3C4C7"/>
              <w:left w:val="single" w:sz="6" w:space="0" w:color="C3C4C7"/>
              <w:bottom w:val="single" w:sz="6" w:space="0" w:color="C3C4C7"/>
              <w:right w:val="single" w:sz="6" w:space="0" w:color="C3C4C7"/>
            </w:tcBorders>
            <w:shd w:val="clear" w:color="auto" w:fill="FFFFFF"/>
          </w:tcPr>
          <w:p w:rsidR="001708BC" w:rsidRPr="007F5414" w:rsidRDefault="001708BC" w:rsidP="0017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F54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Виконано </w:t>
            </w:r>
          </w:p>
          <w:p w:rsidR="001708BC" w:rsidRPr="007F5414" w:rsidRDefault="001708BC" w:rsidP="0017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1708BC" w:rsidRPr="007F5414" w:rsidRDefault="00065306" w:rsidP="0017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22</w:t>
            </w:r>
            <w:r w:rsidR="001708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травня</w:t>
            </w:r>
            <w:r w:rsidR="001708BC" w:rsidRPr="007F54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  <w:p w:rsidR="001708BC" w:rsidRPr="007F5414" w:rsidRDefault="00065306" w:rsidP="0017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2020</w:t>
            </w:r>
            <w:r w:rsidR="001708BC" w:rsidRPr="007F54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1433" w:type="pct"/>
            <w:tcBorders>
              <w:top w:val="single" w:sz="6" w:space="0" w:color="C3C4C7"/>
              <w:left w:val="single" w:sz="6" w:space="0" w:color="C3C4C7"/>
              <w:bottom w:val="single" w:sz="6" w:space="0" w:color="C3C4C7"/>
              <w:right w:val="single" w:sz="6" w:space="0" w:color="C3C4C7"/>
            </w:tcBorders>
            <w:shd w:val="clear" w:color="auto" w:fill="FFFFFF"/>
          </w:tcPr>
          <w:p w:rsidR="001708BC" w:rsidRPr="007F5414" w:rsidRDefault="00E57463" w:rsidP="0017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Найактивнішими учасниками клубу</w:t>
            </w:r>
            <w:r w:rsidR="00BE55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стали </w:t>
            </w:r>
            <w:proofErr w:type="spellStart"/>
            <w:r w:rsidR="00BE55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Цинцовська</w:t>
            </w:r>
            <w:proofErr w:type="spellEnd"/>
            <w:r w:rsidR="00BE55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Т. та Мартинова Н.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</w:tr>
    </w:tbl>
    <w:p w:rsidR="001708BC" w:rsidRDefault="001708BC" w:rsidP="001708BC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1708BC" w:rsidRDefault="001708BC" w:rsidP="001708BC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1708BC" w:rsidRDefault="001708BC" w:rsidP="001708BC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1708BC" w:rsidRDefault="001708BC" w:rsidP="001708BC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1708BC" w:rsidRDefault="001708BC" w:rsidP="001708BC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Таблиця 1</w:t>
      </w:r>
    </w:p>
    <w:p w:rsidR="001708BC" w:rsidRDefault="001708BC" w:rsidP="001708BC">
      <w:pPr>
        <w:pStyle w:val="Default"/>
        <w:jc w:val="center"/>
        <w:rPr>
          <w:b/>
          <w:bCs/>
          <w:lang w:val="uk-UA"/>
        </w:rPr>
      </w:pPr>
      <w:r w:rsidRPr="00793CC7">
        <w:rPr>
          <w:b/>
          <w:lang w:val="uk-UA"/>
        </w:rPr>
        <w:t xml:space="preserve">Участь </w:t>
      </w:r>
      <w:r w:rsidR="00065306">
        <w:rPr>
          <w:b/>
          <w:lang w:val="uk-UA"/>
        </w:rPr>
        <w:t>членів правового дискусійного клубу</w:t>
      </w:r>
      <w:r>
        <w:rPr>
          <w:b/>
          <w:lang w:val="uk-UA"/>
        </w:rPr>
        <w:t xml:space="preserve"> «ПРАВОВИЙ КОМПАС</w:t>
      </w:r>
      <w:r w:rsidRPr="00793CC7">
        <w:rPr>
          <w:b/>
          <w:lang w:val="uk-UA"/>
        </w:rPr>
        <w:t xml:space="preserve">» </w:t>
      </w:r>
      <w:r w:rsidR="00065306">
        <w:rPr>
          <w:b/>
          <w:lang w:val="uk-UA"/>
        </w:rPr>
        <w:t xml:space="preserve"> у </w:t>
      </w:r>
      <w:r w:rsidR="00065306">
        <w:rPr>
          <w:bCs/>
          <w:sz w:val="28"/>
          <w:szCs w:val="28"/>
          <w:lang w:val="uk-UA"/>
        </w:rPr>
        <w:t>Міжнародній науково-практичній конференції «</w:t>
      </w:r>
      <w:r w:rsidR="00BE55DB">
        <w:rPr>
          <w:bCs/>
          <w:sz w:val="28"/>
          <w:szCs w:val="28"/>
          <w:lang w:val="uk-UA"/>
        </w:rPr>
        <w:t>Економіка та менеджмент у період цифрової трансформації бізнесу, суспільства і держави</w:t>
      </w:r>
      <w:r w:rsidR="00065306">
        <w:rPr>
          <w:bCs/>
          <w:sz w:val="28"/>
          <w:szCs w:val="28"/>
          <w:lang w:val="uk-UA"/>
        </w:rPr>
        <w:t>»</w:t>
      </w:r>
      <w:r w:rsidR="00BE55DB">
        <w:rPr>
          <w:b/>
          <w:bCs/>
          <w:lang w:val="uk-UA"/>
        </w:rPr>
        <w:t xml:space="preserve"> (Запоріжжя</w:t>
      </w:r>
      <w:r w:rsidR="00065306">
        <w:rPr>
          <w:b/>
          <w:bCs/>
          <w:lang w:val="uk-UA"/>
        </w:rPr>
        <w:t xml:space="preserve">, </w:t>
      </w:r>
      <w:r w:rsidR="00BE55DB">
        <w:rPr>
          <w:b/>
          <w:bCs/>
          <w:lang w:val="uk-UA"/>
        </w:rPr>
        <w:t>28-29 травня</w:t>
      </w:r>
      <w:r w:rsidR="00065306">
        <w:rPr>
          <w:b/>
          <w:bCs/>
          <w:lang w:val="uk-UA"/>
        </w:rPr>
        <w:t xml:space="preserve"> 2020</w:t>
      </w:r>
      <w:r w:rsidRPr="00793CC7">
        <w:rPr>
          <w:b/>
          <w:bCs/>
          <w:lang w:val="uk-UA"/>
        </w:rPr>
        <w:t xml:space="preserve"> року</w:t>
      </w:r>
      <w:r>
        <w:rPr>
          <w:b/>
          <w:bCs/>
          <w:lang w:val="uk-UA"/>
        </w:rPr>
        <w:t>)</w:t>
      </w:r>
    </w:p>
    <w:p w:rsidR="001708BC" w:rsidRDefault="001708BC" w:rsidP="001708BC">
      <w:pPr>
        <w:pStyle w:val="Default"/>
        <w:jc w:val="center"/>
        <w:rPr>
          <w:b/>
          <w:bCs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8"/>
        <w:gridCol w:w="2335"/>
        <w:gridCol w:w="4189"/>
        <w:gridCol w:w="2293"/>
      </w:tblGrid>
      <w:tr w:rsidR="001708BC" w:rsidTr="00065306">
        <w:tc>
          <w:tcPr>
            <w:tcW w:w="528" w:type="dxa"/>
          </w:tcPr>
          <w:p w:rsidR="001708BC" w:rsidRPr="007F5414" w:rsidRDefault="001708BC" w:rsidP="00F90CF6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 w:rsidRPr="007F5414"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2335" w:type="dxa"/>
          </w:tcPr>
          <w:p w:rsidR="001708BC" w:rsidRPr="007F5414" w:rsidRDefault="001708BC" w:rsidP="00F90CF6">
            <w:pPr>
              <w:pStyle w:val="Default"/>
              <w:jc w:val="center"/>
              <w:rPr>
                <w:lang w:val="uk-UA"/>
              </w:rPr>
            </w:pPr>
            <w:r w:rsidRPr="007F5414">
              <w:rPr>
                <w:lang w:val="uk-UA"/>
              </w:rPr>
              <w:t>ПІБ</w:t>
            </w:r>
          </w:p>
        </w:tc>
        <w:tc>
          <w:tcPr>
            <w:tcW w:w="4189" w:type="dxa"/>
          </w:tcPr>
          <w:p w:rsidR="001708BC" w:rsidRPr="007F5414" w:rsidRDefault="001708BC" w:rsidP="00F90CF6">
            <w:pPr>
              <w:pStyle w:val="Default"/>
              <w:jc w:val="center"/>
              <w:rPr>
                <w:lang w:val="uk-UA"/>
              </w:rPr>
            </w:pPr>
            <w:r w:rsidRPr="007F5414">
              <w:rPr>
                <w:lang w:val="uk-UA"/>
              </w:rPr>
              <w:t>Тема доповіді</w:t>
            </w:r>
          </w:p>
        </w:tc>
        <w:tc>
          <w:tcPr>
            <w:tcW w:w="2293" w:type="dxa"/>
          </w:tcPr>
          <w:p w:rsidR="001708BC" w:rsidRPr="007F5414" w:rsidRDefault="001708BC" w:rsidP="00F90CF6">
            <w:pPr>
              <w:pStyle w:val="Default"/>
              <w:jc w:val="center"/>
              <w:rPr>
                <w:lang w:val="uk-UA"/>
              </w:rPr>
            </w:pPr>
            <w:r w:rsidRPr="007F5414">
              <w:rPr>
                <w:lang w:val="uk-UA"/>
              </w:rPr>
              <w:t>Науковий керівник</w:t>
            </w:r>
          </w:p>
        </w:tc>
      </w:tr>
      <w:tr w:rsidR="001708BC" w:rsidTr="00065306">
        <w:tc>
          <w:tcPr>
            <w:tcW w:w="528" w:type="dxa"/>
          </w:tcPr>
          <w:p w:rsidR="001708BC" w:rsidRPr="007F5414" w:rsidRDefault="001708BC" w:rsidP="00F90CF6">
            <w:pPr>
              <w:pStyle w:val="Default"/>
              <w:jc w:val="center"/>
              <w:rPr>
                <w:lang w:val="uk-UA"/>
              </w:rPr>
            </w:pPr>
            <w:r w:rsidRPr="007F5414">
              <w:rPr>
                <w:lang w:val="uk-UA"/>
              </w:rPr>
              <w:t>1</w:t>
            </w:r>
          </w:p>
        </w:tc>
        <w:tc>
          <w:tcPr>
            <w:tcW w:w="2335" w:type="dxa"/>
          </w:tcPr>
          <w:p w:rsidR="001708BC" w:rsidRPr="007F5414" w:rsidRDefault="00BE55DB" w:rsidP="00F90CF6">
            <w:pPr>
              <w:pStyle w:val="Default"/>
              <w:jc w:val="center"/>
              <w:rPr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Цинцовська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</w:t>
            </w:r>
            <w:r w:rsidR="00065306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189" w:type="dxa"/>
          </w:tcPr>
          <w:p w:rsidR="001708BC" w:rsidRPr="00065306" w:rsidRDefault="00BE55DB" w:rsidP="00F90CF6">
            <w:pPr>
              <w:pStyle w:val="Default"/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BE55DB">
              <w:rPr>
                <w:rFonts w:eastAsia="Times New Roman"/>
                <w:lang w:val="uk-UA"/>
              </w:rPr>
              <w:t>артість ел</w:t>
            </w:r>
            <w:r>
              <w:rPr>
                <w:rFonts w:eastAsia="Times New Roman"/>
                <w:lang w:val="uk-UA"/>
              </w:rPr>
              <w:t>ектроенергії для підприємств в У</w:t>
            </w:r>
            <w:r w:rsidRPr="00BE55DB">
              <w:rPr>
                <w:rFonts w:eastAsia="Times New Roman"/>
                <w:lang w:val="uk-UA"/>
              </w:rPr>
              <w:t>країні: зміни в період кризи</w:t>
            </w:r>
          </w:p>
        </w:tc>
        <w:tc>
          <w:tcPr>
            <w:tcW w:w="2293" w:type="dxa"/>
          </w:tcPr>
          <w:p w:rsidR="001708BC" w:rsidRPr="007F5414" w:rsidRDefault="00BE55DB" w:rsidP="00F90CF6">
            <w:pPr>
              <w:pStyle w:val="Default"/>
              <w:jc w:val="center"/>
              <w:rPr>
                <w:lang w:val="en-US"/>
              </w:rPr>
            </w:pPr>
            <w:proofErr w:type="spellStart"/>
            <w:r>
              <w:rPr>
                <w:lang w:val="uk-UA"/>
              </w:rPr>
              <w:t>Горбова</w:t>
            </w:r>
            <w:proofErr w:type="spellEnd"/>
            <w:r>
              <w:rPr>
                <w:lang w:val="uk-UA"/>
              </w:rPr>
              <w:t xml:space="preserve"> Н.А.</w:t>
            </w:r>
          </w:p>
        </w:tc>
      </w:tr>
    </w:tbl>
    <w:p w:rsidR="001708BC" w:rsidRPr="00793CC7" w:rsidRDefault="001708BC" w:rsidP="001708BC">
      <w:pPr>
        <w:pStyle w:val="Default"/>
        <w:rPr>
          <w:b/>
          <w:lang w:val="uk-UA"/>
        </w:rPr>
      </w:pPr>
    </w:p>
    <w:p w:rsidR="001708BC" w:rsidRDefault="001708BC" w:rsidP="001708BC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1708BC" w:rsidRDefault="001708BC" w:rsidP="001708BC">
      <w:pPr>
        <w:rPr>
          <w:lang w:val="uk-UA"/>
        </w:rPr>
      </w:pPr>
    </w:p>
    <w:p w:rsidR="00B002E7" w:rsidRDefault="00B002E7" w:rsidP="001708B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Керівник правового </w:t>
      </w:r>
    </w:p>
    <w:p w:rsidR="001708BC" w:rsidRPr="00B002E7" w:rsidRDefault="00B002E7" w:rsidP="001708B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дискусійного клубу                                   </w:t>
      </w:r>
      <w:r w:rsidR="001708BC" w:rsidRPr="0095314B">
        <w:rPr>
          <w:rFonts w:ascii="Times New Roman" w:hAnsi="Times New Roman" w:cs="Times New Roman"/>
          <w:sz w:val="28"/>
          <w:szCs w:val="28"/>
          <w:lang w:val="uk-UA"/>
        </w:rPr>
        <w:t xml:space="preserve">      к</w:t>
      </w:r>
      <w:r w:rsidR="001708BC" w:rsidRPr="0095314B">
        <w:rPr>
          <w:rFonts w:ascii="Times New Roman" w:hAnsi="Times New Roman" w:cs="Times New Roman"/>
          <w:sz w:val="28"/>
          <w:szCs w:val="28"/>
        </w:rPr>
        <w:t>.</w:t>
      </w:r>
      <w:r w:rsidR="00BE55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E55DB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1708BC">
        <w:rPr>
          <w:rFonts w:ascii="Times New Roman" w:hAnsi="Times New Roman" w:cs="Times New Roman"/>
          <w:sz w:val="28"/>
          <w:szCs w:val="28"/>
          <w:lang w:val="uk-UA"/>
        </w:rPr>
        <w:t>.н</w:t>
      </w:r>
      <w:proofErr w:type="spellEnd"/>
      <w:r w:rsidR="001708BC" w:rsidRPr="0095314B">
        <w:rPr>
          <w:rFonts w:ascii="Times New Roman" w:hAnsi="Times New Roman" w:cs="Times New Roman"/>
          <w:sz w:val="28"/>
          <w:szCs w:val="28"/>
        </w:rPr>
        <w:t>.</w:t>
      </w:r>
      <w:r w:rsidR="00BE55DB">
        <w:rPr>
          <w:rFonts w:ascii="Times New Roman" w:hAnsi="Times New Roman" w:cs="Times New Roman"/>
          <w:sz w:val="28"/>
          <w:szCs w:val="28"/>
          <w:lang w:val="uk-UA"/>
        </w:rPr>
        <w:t xml:space="preserve">, доц. </w:t>
      </w:r>
      <w:proofErr w:type="spellStart"/>
      <w:r w:rsidR="00BE55DB">
        <w:rPr>
          <w:rFonts w:ascii="Times New Roman" w:hAnsi="Times New Roman" w:cs="Times New Roman"/>
          <w:sz w:val="28"/>
          <w:szCs w:val="28"/>
          <w:lang w:val="uk-UA"/>
        </w:rPr>
        <w:t>Горбова</w:t>
      </w:r>
      <w:proofErr w:type="spellEnd"/>
      <w:r w:rsidR="00BE55DB">
        <w:rPr>
          <w:rFonts w:ascii="Times New Roman" w:hAnsi="Times New Roman" w:cs="Times New Roman"/>
          <w:sz w:val="28"/>
          <w:szCs w:val="28"/>
          <w:lang w:val="uk-UA"/>
        </w:rPr>
        <w:t xml:space="preserve"> Н.А.</w:t>
      </w:r>
    </w:p>
    <w:p w:rsidR="001708BC" w:rsidRDefault="001708BC" w:rsidP="001708BC"/>
    <w:p w:rsidR="00486438" w:rsidRDefault="00486438"/>
    <w:sectPr w:rsidR="00486438" w:rsidSect="005A7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8BC"/>
    <w:rsid w:val="00065306"/>
    <w:rsid w:val="001708BC"/>
    <w:rsid w:val="00280D56"/>
    <w:rsid w:val="003D046E"/>
    <w:rsid w:val="00486438"/>
    <w:rsid w:val="00966875"/>
    <w:rsid w:val="00B002E7"/>
    <w:rsid w:val="00BE55DB"/>
    <w:rsid w:val="00E5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367B0E-C79F-4440-9002-C5A02AB41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8B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708B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1708B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ocdata">
    <w:name w:val="docdata"/>
    <w:aliases w:val="docy,v5,6017,baiaagaaboqcaaadebeaaawgeqaaaaaaaaaaaaaaaaaaaaaaaaaaaaaaaaaaaaaaaaaaaaaaaaaaaaaaaaaaaaaaaaaaaaaaaaaaaaaaaaaaaaaaaaaaaaaaaaaaaaaaaaaaaaaaaaaaaaaaaaaaaaaaaaaaaaaaaaaaaaaaaaaaaaaaaaaaaaaaaaaaaaaaaaaaaaaaaaaaaaaaaaaaaaaaaaaaaaaaaaaaaaaa"/>
    <w:basedOn w:val="a"/>
    <w:rsid w:val="00170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Natali</cp:lastModifiedBy>
  <cp:revision>4</cp:revision>
  <dcterms:created xsi:type="dcterms:W3CDTF">2020-06-06T14:22:00Z</dcterms:created>
  <dcterms:modified xsi:type="dcterms:W3CDTF">2020-06-06T15:05:00Z</dcterms:modified>
</cp:coreProperties>
</file>