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D7" w:rsidRPr="0063319C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«Затверджую»</w:t>
      </w:r>
    </w:p>
    <w:p w:rsidR="00AF3AD7" w:rsidRPr="0063319C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Ректор Таврійського державного</w:t>
      </w:r>
    </w:p>
    <w:p w:rsidR="00AF3AD7" w:rsidRPr="0063319C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агротехнологічного університету</w:t>
      </w:r>
    </w:p>
    <w:p w:rsidR="00AF3AD7" w:rsidRPr="0063319C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63319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 w:rsidRPr="0063319C">
        <w:rPr>
          <w:rFonts w:ascii="Times New Roman" w:hAnsi="Times New Roman"/>
          <w:sz w:val="28"/>
          <w:szCs w:val="28"/>
          <w:lang w:val="uk-UA"/>
        </w:rPr>
        <w:t>В.М.Кюрчев</w:t>
      </w:r>
      <w:proofErr w:type="spellEnd"/>
    </w:p>
    <w:p w:rsidR="00AF3AD7" w:rsidRPr="0063319C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   »                           2018 </w:t>
      </w:r>
      <w:r w:rsidRPr="0063319C">
        <w:rPr>
          <w:rFonts w:ascii="Times New Roman" w:hAnsi="Times New Roman"/>
          <w:sz w:val="28"/>
          <w:szCs w:val="28"/>
          <w:lang w:val="uk-UA"/>
        </w:rPr>
        <w:t xml:space="preserve">р.  </w:t>
      </w:r>
    </w:p>
    <w:p w:rsidR="00AF3AD7" w:rsidRPr="0063319C" w:rsidRDefault="00AF3AD7" w:rsidP="00AF3AD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319C">
        <w:rPr>
          <w:rFonts w:ascii="Times New Roman" w:hAnsi="Times New Roman"/>
          <w:b/>
          <w:i/>
          <w:sz w:val="28"/>
          <w:szCs w:val="28"/>
          <w:lang w:val="uk-UA"/>
        </w:rPr>
        <w:t>СТАТУТ</w:t>
      </w:r>
    </w:p>
    <w:p w:rsidR="00AF3AD7" w:rsidRPr="0063319C" w:rsidRDefault="00AF3AD7" w:rsidP="00AF3AD7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668A">
        <w:rPr>
          <w:rFonts w:ascii="Times New Roman" w:hAnsi="Times New Roman"/>
          <w:b/>
          <w:i/>
          <w:sz w:val="28"/>
          <w:szCs w:val="28"/>
          <w:lang w:val="uk-UA"/>
        </w:rPr>
        <w:t xml:space="preserve">правового дискусійного клубу </w:t>
      </w:r>
      <w:r w:rsidR="00B33E58">
        <w:rPr>
          <w:rFonts w:ascii="Times New Roman" w:hAnsi="Times New Roman"/>
          <w:b/>
          <w:i/>
          <w:sz w:val="28"/>
          <w:szCs w:val="28"/>
          <w:lang w:val="uk-UA"/>
        </w:rPr>
        <w:t>студентської молоді «Правовий компас</w:t>
      </w:r>
      <w:r w:rsidRPr="0063319C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63319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3AD7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Прийнято на з</w:t>
      </w:r>
      <w:r>
        <w:rPr>
          <w:rFonts w:ascii="Times New Roman" w:hAnsi="Times New Roman"/>
          <w:sz w:val="28"/>
          <w:szCs w:val="28"/>
          <w:lang w:val="uk-UA"/>
        </w:rPr>
        <w:t xml:space="preserve">асіданні кафедри </w:t>
      </w:r>
    </w:p>
    <w:p w:rsidR="00AF3AD7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публічного управління, </w:t>
      </w:r>
    </w:p>
    <w:p w:rsidR="00AF3AD7" w:rsidRPr="0063319C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адміністрування та права </w:t>
      </w:r>
      <w:r w:rsidRPr="0063319C">
        <w:rPr>
          <w:rFonts w:ascii="Times New Roman" w:hAnsi="Times New Roman"/>
          <w:sz w:val="28"/>
          <w:szCs w:val="28"/>
          <w:lang w:val="uk-UA"/>
        </w:rPr>
        <w:t>ТДАТУ</w:t>
      </w:r>
    </w:p>
    <w:p w:rsidR="00AF3AD7" w:rsidRPr="0063319C" w:rsidRDefault="00AF3AD7" w:rsidP="00AF3AD7">
      <w:pPr>
        <w:spacing w:after="0" w:line="360" w:lineRule="auto"/>
        <w:ind w:left="5812"/>
        <w:contextualSpacing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д 30.08.2018р. протокол №1.</w:t>
      </w:r>
    </w:p>
    <w:p w:rsidR="00AF3AD7" w:rsidRPr="0063319C" w:rsidRDefault="00AF3AD7" w:rsidP="00AF3AD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3AD7" w:rsidRDefault="00AF3AD7" w:rsidP="00AF3AD7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м. Мелітополь</w:t>
      </w:r>
    </w:p>
    <w:p w:rsidR="00AF3AD7" w:rsidRDefault="00AF3AD7" w:rsidP="00AF3AD7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  <w:sz w:val="28"/>
          <w:szCs w:val="28"/>
          <w:lang w:val="uk-UA"/>
        </w:rPr>
      </w:pPr>
    </w:p>
    <w:p w:rsidR="00AF3AD7" w:rsidRPr="0063319C" w:rsidRDefault="00AF3AD7" w:rsidP="00AF3AD7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sz w:val="28"/>
          <w:szCs w:val="28"/>
          <w:lang w:val="uk-UA"/>
        </w:rPr>
      </w:pPr>
      <w:r w:rsidRPr="0063319C">
        <w:rPr>
          <w:rStyle w:val="a4"/>
          <w:sz w:val="28"/>
          <w:szCs w:val="28"/>
          <w:lang w:val="uk-UA"/>
        </w:rPr>
        <w:t>1. Загальні положення</w:t>
      </w:r>
    </w:p>
    <w:p w:rsidR="00AF3AD7" w:rsidRPr="0063319C" w:rsidRDefault="00AF3AD7" w:rsidP="00AF3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Правовий дискусійний</w:t>
      </w:r>
      <w:r w:rsidRPr="00CB66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E58">
        <w:rPr>
          <w:rFonts w:ascii="Times New Roman" w:hAnsi="Times New Roman"/>
          <w:sz w:val="28"/>
          <w:szCs w:val="28"/>
          <w:lang w:val="uk-UA"/>
        </w:rPr>
        <w:t>студентської молоді «Правовий компас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3319C">
        <w:rPr>
          <w:rFonts w:ascii="Times New Roman" w:hAnsi="Times New Roman"/>
          <w:sz w:val="28"/>
          <w:szCs w:val="28"/>
          <w:lang w:val="uk-UA"/>
        </w:rPr>
        <w:t xml:space="preserve"> (надалі Клуб) створюється кафедрою </w:t>
      </w:r>
      <w:r>
        <w:rPr>
          <w:rFonts w:ascii="Times New Roman" w:hAnsi="Times New Roman"/>
          <w:sz w:val="28"/>
          <w:szCs w:val="28"/>
          <w:lang w:val="uk-UA"/>
        </w:rPr>
        <w:t xml:space="preserve">публічного управління, адміністрування та права </w:t>
      </w:r>
      <w:r w:rsidRPr="0063319C">
        <w:rPr>
          <w:rFonts w:ascii="Times New Roman" w:hAnsi="Times New Roman"/>
          <w:sz w:val="28"/>
          <w:szCs w:val="28"/>
          <w:lang w:val="uk-UA"/>
        </w:rPr>
        <w:t xml:space="preserve">Таврійського державного агротехнологічного університету (надалі ТДАТУ)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у відповідності з чинним законодавством України та локальними нормативно-правовими актами ТДАТУ.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1.2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Клуб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створюється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невизначений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місцевий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статус та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поширює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свою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діяльність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територію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ТДАТУ.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1.3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Клуб не є юридичною особою і легалізується шляхом затвердження його статуту адміністрацією ТДАТУ. Клуб може взаємодіяти з іншими громадськими організаціями на договірних засадах в межах чинного законодавства України та локальних актів ТДАТУ.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1.4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Клуб може мати свою емблему та іншу атрибутику.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2. Мета та завдання клубу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2.1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Метою створення та діяльності Клубу є сприяння  підвищенню патріотично-правового виховання студентської молоді, розвитку поваги до історії рідного краю і України та прищеплення правової культури студентам ТДАТУ 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2.2.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Основними завданнями Клубу є:</w:t>
      </w:r>
    </w:p>
    <w:p w:rsidR="00AF3AD7" w:rsidRPr="0063319C" w:rsidRDefault="00AF3AD7" w:rsidP="00AF3A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  - здійснення організаційних, навчально-методичних та консультативних заходів спрямованих на патріотично-правове виховання студентів ТДАТУ;</w:t>
      </w:r>
    </w:p>
    <w:p w:rsidR="00AF3AD7" w:rsidRPr="0063319C" w:rsidRDefault="00AF3AD7" w:rsidP="00AF3A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- здійснення заходів щодо масового залучення студентської молоді до активної участі в обговореннях та дискусіях з правових питань спрямованих на розвиток поваги до рідного краю та патріотизму;</w:t>
      </w:r>
    </w:p>
    <w:p w:rsidR="00AF3AD7" w:rsidRPr="0063319C" w:rsidRDefault="00AF3AD7" w:rsidP="00AF3AD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63319C">
        <w:rPr>
          <w:sz w:val="28"/>
          <w:szCs w:val="28"/>
          <w:lang w:val="uk-UA"/>
        </w:rPr>
        <w:t xml:space="preserve">- формування шанобливого ставлення </w:t>
      </w:r>
      <w:r w:rsidRPr="0063319C">
        <w:rPr>
          <w:sz w:val="28"/>
          <w:szCs w:val="28"/>
        </w:rPr>
        <w:t xml:space="preserve">до </w:t>
      </w:r>
      <w:proofErr w:type="spellStart"/>
      <w:r w:rsidRPr="0063319C">
        <w:rPr>
          <w:sz w:val="28"/>
          <w:szCs w:val="28"/>
        </w:rPr>
        <w:t>культурних</w:t>
      </w:r>
      <w:proofErr w:type="spellEnd"/>
      <w:r w:rsidRPr="0063319C">
        <w:rPr>
          <w:sz w:val="28"/>
          <w:szCs w:val="28"/>
        </w:rPr>
        <w:t xml:space="preserve"> та </w:t>
      </w:r>
      <w:proofErr w:type="spellStart"/>
      <w:r w:rsidRPr="0063319C">
        <w:rPr>
          <w:sz w:val="28"/>
          <w:szCs w:val="28"/>
        </w:rPr>
        <w:t>духовних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цінностей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українського</w:t>
      </w:r>
      <w:proofErr w:type="spellEnd"/>
      <w:r w:rsidRPr="0063319C">
        <w:rPr>
          <w:sz w:val="28"/>
          <w:szCs w:val="28"/>
        </w:rPr>
        <w:t xml:space="preserve"> народу та </w:t>
      </w:r>
      <w:proofErr w:type="spellStart"/>
      <w:r w:rsidRPr="0063319C">
        <w:rPr>
          <w:sz w:val="28"/>
          <w:szCs w:val="28"/>
        </w:rPr>
        <w:t>народів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інших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національностей</w:t>
      </w:r>
      <w:proofErr w:type="spellEnd"/>
      <w:r w:rsidRPr="0063319C">
        <w:rPr>
          <w:sz w:val="28"/>
          <w:szCs w:val="28"/>
        </w:rPr>
        <w:t xml:space="preserve">, </w:t>
      </w:r>
      <w:proofErr w:type="spellStart"/>
      <w:r w:rsidRPr="0063319C">
        <w:rPr>
          <w:sz w:val="28"/>
          <w:szCs w:val="28"/>
        </w:rPr>
        <w:t>що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проживають</w:t>
      </w:r>
      <w:proofErr w:type="spellEnd"/>
      <w:r w:rsidRPr="0063319C">
        <w:rPr>
          <w:sz w:val="28"/>
          <w:szCs w:val="28"/>
        </w:rPr>
        <w:t xml:space="preserve"> на </w:t>
      </w:r>
      <w:proofErr w:type="spellStart"/>
      <w:r w:rsidRPr="0063319C">
        <w:rPr>
          <w:sz w:val="28"/>
          <w:szCs w:val="28"/>
        </w:rPr>
        <w:t>території</w:t>
      </w:r>
      <w:proofErr w:type="spellEnd"/>
      <w:r w:rsidRPr="0063319C">
        <w:rPr>
          <w:sz w:val="28"/>
          <w:szCs w:val="28"/>
        </w:rPr>
        <w:t xml:space="preserve"> </w:t>
      </w:r>
      <w:proofErr w:type="spellStart"/>
      <w:r w:rsidRPr="0063319C">
        <w:rPr>
          <w:sz w:val="28"/>
          <w:szCs w:val="28"/>
        </w:rPr>
        <w:t>України</w:t>
      </w:r>
      <w:proofErr w:type="spellEnd"/>
      <w:r w:rsidRPr="0063319C">
        <w:rPr>
          <w:sz w:val="28"/>
          <w:szCs w:val="28"/>
        </w:rPr>
        <w:t xml:space="preserve"> та за </w:t>
      </w:r>
      <w:proofErr w:type="spellStart"/>
      <w:r w:rsidRPr="0063319C">
        <w:rPr>
          <w:sz w:val="28"/>
          <w:szCs w:val="28"/>
        </w:rPr>
        <w:t>її</w:t>
      </w:r>
      <w:proofErr w:type="spellEnd"/>
      <w:r w:rsidRPr="0063319C">
        <w:rPr>
          <w:sz w:val="28"/>
          <w:szCs w:val="28"/>
        </w:rPr>
        <w:t xml:space="preserve"> межами</w:t>
      </w:r>
      <w:r w:rsidRPr="0063319C">
        <w:rPr>
          <w:sz w:val="28"/>
          <w:szCs w:val="28"/>
          <w:lang w:val="uk-UA"/>
        </w:rPr>
        <w:t>;</w:t>
      </w:r>
    </w:p>
    <w:p w:rsidR="00AF3AD7" w:rsidRPr="0063319C" w:rsidRDefault="00AF3AD7" w:rsidP="00AF3A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63319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позиці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ї</w:t>
      </w:r>
      <w:r w:rsidRPr="006331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319C">
        <w:rPr>
          <w:rFonts w:ascii="Times New Roman" w:hAnsi="Times New Roman"/>
          <w:sz w:val="28"/>
          <w:szCs w:val="28"/>
        </w:rPr>
        <w:t>активіз</w:t>
      </w:r>
      <w:r w:rsidRPr="0063319C">
        <w:rPr>
          <w:rFonts w:ascii="Times New Roman" w:hAnsi="Times New Roman"/>
          <w:sz w:val="28"/>
          <w:szCs w:val="28"/>
          <w:lang w:val="uk-UA"/>
        </w:rPr>
        <w:t>ація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участ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</w:t>
      </w:r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студентської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молоді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3319C">
        <w:rPr>
          <w:rFonts w:ascii="Times New Roman" w:hAnsi="Times New Roman"/>
          <w:sz w:val="28"/>
          <w:szCs w:val="28"/>
        </w:rPr>
        <w:t>процесах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63319C">
        <w:rPr>
          <w:rFonts w:ascii="Times New Roman" w:hAnsi="Times New Roman"/>
          <w:sz w:val="28"/>
          <w:szCs w:val="28"/>
        </w:rPr>
        <w:t>життя</w:t>
      </w:r>
      <w:proofErr w:type="spellEnd"/>
      <w:r w:rsidRPr="0063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3319C">
        <w:rPr>
          <w:rFonts w:ascii="Times New Roman" w:hAnsi="Times New Roman"/>
          <w:sz w:val="28"/>
          <w:szCs w:val="28"/>
        </w:rPr>
        <w:t>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прищеплення навичок наукового мислення студентам та активізація їхньої участі в олімпіадах, конференціях та інших заходах різних рівнів присвячених патріотично-правовим питанням; </w:t>
      </w:r>
    </w:p>
    <w:p w:rsidR="00AF3AD7" w:rsidRPr="0063319C" w:rsidRDefault="00B33E58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AF3AD7" w:rsidRPr="0063319C">
        <w:rPr>
          <w:rFonts w:ascii="Times New Roman" w:hAnsi="Times New Roman"/>
          <w:sz w:val="28"/>
          <w:szCs w:val="28"/>
          <w:lang w:val="uk-UA" w:eastAsia="ru-RU"/>
        </w:rPr>
        <w:t xml:space="preserve"> сприяння організації взаємодії з іншими гуртками, клубами та іншими громадськими організаціями, діяльність яких спрямована на патріотичне та правове виховання молоді.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Організаційна структура клубу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3.1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самостійно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свою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організаційну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структуру,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керуючись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чинним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>, локальними нормативно-правовими актами ТДАТУ та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цим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Статутом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3.2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Керівними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органами Клубу є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агальні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збори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та Секретаріат.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3.3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Вищим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керівним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органом Клубу є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агальні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скликаються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рідше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одного разу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на рік.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правочинними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участь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половини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приймаються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простою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більшістю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голосів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присутніх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>, а процедур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голосування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3E58">
        <w:rPr>
          <w:rFonts w:ascii="Times New Roman" w:hAnsi="Times New Roman"/>
          <w:sz w:val="28"/>
          <w:szCs w:val="28"/>
          <w:lang w:eastAsia="ru-RU"/>
        </w:rPr>
        <w:t>визначається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зборами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3.4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можуть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прийняти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усіх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Клубу. До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виключної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компетенції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відноситься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>: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п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рийняття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Статуту Клубу,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внесення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нього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змін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доповнень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>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о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брання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Секретаріату;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в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изначення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головних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напрямів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розгляд звітів Секретаріату Клубу щодо проведеної роботи;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3.5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Керівник клубу призначається з числа ви</w:t>
      </w:r>
      <w:r w:rsidR="00B33E58">
        <w:rPr>
          <w:rFonts w:ascii="Times New Roman" w:hAnsi="Times New Roman"/>
          <w:sz w:val="28"/>
          <w:szCs w:val="28"/>
          <w:lang w:val="uk-UA" w:eastAsia="ru-RU"/>
        </w:rPr>
        <w:t>кладачів кафедри публічного управління, адміністрування та права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ТДАТУ протоколом її засідання, а його заступники (як члени Секретаріату )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обираються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агальними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зборами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більший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ніж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три роки. Строк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повноважень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обраних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>з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агальними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зборами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закінчується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з моменту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обрання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нових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виборні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посади.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lastRenderedPageBreak/>
        <w:t>3.6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Між загальними зборами діяльністю Клубу керує його Секретаріат, який у період між загальними зборами є постійно діючим керівним органом Клубу.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3.7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До складу Секретаріату входить Керівник Клубу та два  його заступники.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3AD7" w:rsidRDefault="00AF3AD7" w:rsidP="00AF3AD7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Членство у клубі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4.1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Клуб будує свою діяльність на засадах індивідуального членства, і індивідуальними членами  можуть бути студенти, аспіранти та викладачі ТДАТУ</w:t>
      </w:r>
      <w:r w:rsidR="00B33E58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 xml:space="preserve"> які </w:t>
      </w:r>
      <w:proofErr w:type="spellStart"/>
      <w:r w:rsidR="00B33E58">
        <w:rPr>
          <w:rFonts w:ascii="Times New Roman" w:hAnsi="Times New Roman"/>
          <w:sz w:val="28"/>
          <w:szCs w:val="28"/>
          <w:lang w:eastAsia="ru-RU"/>
        </w:rPr>
        <w:t>визнають</w:t>
      </w:r>
      <w:proofErr w:type="spellEnd"/>
      <w:r w:rsidR="00B33E58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B33E58">
        <w:rPr>
          <w:rFonts w:ascii="Times New Roman" w:hAnsi="Times New Roman"/>
          <w:sz w:val="28"/>
          <w:szCs w:val="28"/>
          <w:lang w:eastAsia="ru-RU"/>
        </w:rPr>
        <w:t>дотримуються</w:t>
      </w:r>
      <w:proofErr w:type="spellEnd"/>
      <w:r w:rsidR="00B33E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Статуту Клубу,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4.2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Прийом індивідуальних членів здійсню</w:t>
      </w:r>
      <w:r w:rsidR="00B33E58">
        <w:rPr>
          <w:rFonts w:ascii="Times New Roman" w:hAnsi="Times New Roman"/>
          <w:bCs/>
          <w:sz w:val="28"/>
          <w:szCs w:val="28"/>
          <w:lang w:val="uk-UA" w:eastAsia="ru-RU"/>
        </w:rPr>
        <w:t>ється</w:t>
      </w: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підставі особистої письмової заяви особи, яка згодна з метою та завданнями визначеними Статутом клубу. Члени клубу мають рівні права та обов’язки, і зберігають свою самостійність. 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4.3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Членство в клубі може бути припинено внаслідок :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- особистої письмової заяви;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- тривалої (більше трьох місяців) неучасті у роботі Клубу;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4.4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Члени Клубу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мають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право: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б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рати участь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о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бговорювати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загальних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зборах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 будь-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питання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о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тримувати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інформацію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здійснювати інші дії, передбачені Статутом Клубу.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в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ільно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виходити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членів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встановленому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порядку;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 Члени Клубу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забов’язані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>: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б</w:t>
      </w:r>
      <w:r w:rsidRPr="0063319C">
        <w:rPr>
          <w:rFonts w:ascii="Times New Roman" w:hAnsi="Times New Roman"/>
          <w:sz w:val="28"/>
          <w:szCs w:val="28"/>
          <w:lang w:eastAsia="ru-RU"/>
        </w:rPr>
        <w:t xml:space="preserve">рати участь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 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в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иконувати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своїй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Статут Клубу;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- п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ідтримувати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своїми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діями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авторитет Клубу,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дотримуватись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дисципліни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, норм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моралі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ділової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конструктивної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критики;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4.6  Взаємовідносини у клубі будуються на наступних принципах</w:t>
      </w:r>
      <w:r w:rsidRPr="0063319C">
        <w:rPr>
          <w:rFonts w:ascii="Times New Roman" w:hAnsi="Times New Roman"/>
          <w:sz w:val="28"/>
          <w:szCs w:val="28"/>
          <w:lang w:eastAsia="ru-RU"/>
        </w:rPr>
        <w:t>:</w:t>
      </w:r>
    </w:p>
    <w:p w:rsidR="00AF3AD7" w:rsidRPr="0063319C" w:rsidRDefault="00AF3AD7" w:rsidP="00AF3AD7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 w:eastAsia="ru-RU"/>
        </w:rPr>
        <w:t>де</w:t>
      </w:r>
      <w:proofErr w:type="spellStart"/>
      <w:r w:rsidRPr="0063319C">
        <w:rPr>
          <w:rFonts w:ascii="Times New Roman" w:hAnsi="Times New Roman"/>
          <w:sz w:val="28"/>
          <w:szCs w:val="28"/>
        </w:rPr>
        <w:t>мократичн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63319C">
        <w:rPr>
          <w:rFonts w:ascii="Times New Roman" w:hAnsi="Times New Roman"/>
          <w:sz w:val="28"/>
          <w:szCs w:val="28"/>
        </w:rPr>
        <w:t>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і;</w:t>
      </w:r>
    </w:p>
    <w:p w:rsidR="00AF3AD7" w:rsidRPr="0063319C" w:rsidRDefault="00AF3AD7" w:rsidP="00AF3AD7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63319C">
        <w:rPr>
          <w:rFonts w:ascii="Times New Roman" w:hAnsi="Times New Roman"/>
          <w:sz w:val="28"/>
          <w:szCs w:val="28"/>
        </w:rPr>
        <w:t>ідповідальн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63319C">
        <w:rPr>
          <w:rFonts w:ascii="Times New Roman" w:hAnsi="Times New Roman"/>
          <w:sz w:val="28"/>
          <w:szCs w:val="28"/>
        </w:rPr>
        <w:t>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і;</w:t>
      </w:r>
      <w:r w:rsidRPr="0063319C">
        <w:rPr>
          <w:rFonts w:ascii="Times New Roman" w:hAnsi="Times New Roman"/>
          <w:sz w:val="28"/>
          <w:szCs w:val="28"/>
        </w:rPr>
        <w:t>.</w:t>
      </w:r>
    </w:p>
    <w:p w:rsidR="00AF3AD7" w:rsidRPr="0063319C" w:rsidRDefault="00AF3AD7" w:rsidP="00AF3AD7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lastRenderedPageBreak/>
        <w:t>і</w:t>
      </w:r>
      <w:proofErr w:type="spellStart"/>
      <w:r w:rsidRPr="0063319C">
        <w:rPr>
          <w:rFonts w:ascii="Times New Roman" w:hAnsi="Times New Roman"/>
          <w:sz w:val="28"/>
          <w:szCs w:val="28"/>
        </w:rPr>
        <w:t>ндивідуаль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но</w:t>
      </w:r>
      <w:proofErr w:type="spellStart"/>
      <w:r w:rsidRPr="0063319C">
        <w:rPr>
          <w:rFonts w:ascii="Times New Roman" w:hAnsi="Times New Roman"/>
          <w:sz w:val="28"/>
          <w:szCs w:val="28"/>
        </w:rPr>
        <w:t>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і;</w:t>
      </w:r>
    </w:p>
    <w:p w:rsidR="00AF3AD7" w:rsidRPr="0063319C" w:rsidRDefault="00AF3AD7" w:rsidP="00AF3AD7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63319C">
        <w:rPr>
          <w:rFonts w:ascii="Times New Roman" w:hAnsi="Times New Roman"/>
          <w:sz w:val="28"/>
          <w:szCs w:val="28"/>
        </w:rPr>
        <w:t>обровільн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63319C">
        <w:rPr>
          <w:rFonts w:ascii="Times New Roman" w:hAnsi="Times New Roman"/>
          <w:sz w:val="28"/>
          <w:szCs w:val="28"/>
        </w:rPr>
        <w:t>ст</w:t>
      </w:r>
      <w:proofErr w:type="spellEnd"/>
      <w:r w:rsidRPr="0063319C">
        <w:rPr>
          <w:rFonts w:ascii="Times New Roman" w:hAnsi="Times New Roman"/>
          <w:sz w:val="28"/>
          <w:szCs w:val="28"/>
          <w:lang w:val="uk-UA"/>
        </w:rPr>
        <w:t>і;</w:t>
      </w:r>
    </w:p>
    <w:p w:rsidR="00AF3AD7" w:rsidRDefault="00AF3AD7" w:rsidP="00AF3AD7">
      <w:pPr>
        <w:numPr>
          <w:ilvl w:val="0"/>
          <w:numId w:val="1"/>
        </w:num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sz w:val="28"/>
          <w:szCs w:val="28"/>
          <w:lang w:val="uk-UA"/>
        </w:rPr>
        <w:t>рівноправності.</w:t>
      </w:r>
    </w:p>
    <w:p w:rsidR="00AF3AD7" w:rsidRPr="0063319C" w:rsidRDefault="00AF3AD7" w:rsidP="00AF3AD7">
      <w:pPr>
        <w:spacing w:before="100" w:beforeAutospacing="1" w:after="0" w:line="360" w:lineRule="auto"/>
        <w:ind w:left="126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Майно та кошти клубу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5.1</w:t>
      </w:r>
      <w:r w:rsidR="00B33E58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bookmarkStart w:id="0" w:name="_GoBack"/>
      <w:bookmarkEnd w:id="0"/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Клуб є не прибутковою організацією студентів ТДАТУ, тому джерелами коштів та майна клубу є: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- майно  надане в користування адміністрацією ТДАТУ;</w:t>
      </w:r>
    </w:p>
    <w:p w:rsidR="00AF3AD7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r w:rsidRPr="00B33E58">
        <w:rPr>
          <w:rFonts w:ascii="Times New Roman" w:hAnsi="Times New Roman"/>
          <w:sz w:val="28"/>
          <w:szCs w:val="28"/>
          <w:lang w:val="uk-UA" w:eastAsia="ru-RU"/>
        </w:rPr>
        <w:t>кошти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ТДАТУ,</w:t>
      </w:r>
      <w:r w:rsidRPr="00B33E58">
        <w:rPr>
          <w:rFonts w:ascii="Times New Roman" w:hAnsi="Times New Roman"/>
          <w:sz w:val="28"/>
          <w:szCs w:val="28"/>
          <w:lang w:val="uk-UA" w:eastAsia="ru-RU"/>
        </w:rPr>
        <w:t xml:space="preserve"> державного та місцевих бюджетів, що виділяються у </w:t>
      </w:r>
      <w:proofErr w:type="spellStart"/>
      <w:r w:rsidRPr="00B33E58">
        <w:rPr>
          <w:rFonts w:ascii="Times New Roman" w:hAnsi="Times New Roman"/>
          <w:sz w:val="28"/>
          <w:szCs w:val="28"/>
          <w:lang w:val="uk-UA" w:eastAsia="ru-RU"/>
        </w:rPr>
        <w:t>розпоряд</w:t>
      </w:r>
      <w:r w:rsidRPr="0063319C">
        <w:rPr>
          <w:rFonts w:ascii="Times New Roman" w:hAnsi="Times New Roman"/>
          <w:sz w:val="28"/>
          <w:szCs w:val="28"/>
          <w:lang w:eastAsia="ru-RU"/>
        </w:rPr>
        <w:t>ження</w:t>
      </w:r>
      <w:proofErr w:type="spellEnd"/>
      <w:r w:rsidRPr="0063319C">
        <w:rPr>
          <w:rFonts w:ascii="Times New Roman" w:hAnsi="Times New Roman"/>
          <w:sz w:val="28"/>
          <w:szCs w:val="28"/>
          <w:lang w:eastAsia="ru-RU"/>
        </w:rPr>
        <w:t xml:space="preserve"> Клубу для </w:t>
      </w:r>
      <w:proofErr w:type="spellStart"/>
      <w:r w:rsidRPr="0063319C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передбачених Статутом заходів.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val="uk-UA" w:eastAsia="ru-RU"/>
        </w:rPr>
      </w:pP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6</w:t>
      </w: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3319C">
        <w:rPr>
          <w:rFonts w:ascii="Times New Roman" w:hAnsi="Times New Roman"/>
          <w:b/>
          <w:bCs/>
          <w:sz w:val="28"/>
          <w:szCs w:val="28"/>
          <w:lang w:val="uk-UA" w:eastAsia="ru-RU"/>
        </w:rPr>
        <w:t>Ліквідація клубу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319C">
        <w:rPr>
          <w:rFonts w:ascii="Times New Roman" w:hAnsi="Times New Roman"/>
          <w:bCs/>
          <w:sz w:val="28"/>
          <w:szCs w:val="28"/>
          <w:lang w:val="uk-UA" w:eastAsia="ru-RU"/>
        </w:rPr>
        <w:t>6.1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63319C">
        <w:rPr>
          <w:rFonts w:ascii="Times New Roman" w:hAnsi="Times New Roman"/>
          <w:sz w:val="28"/>
          <w:szCs w:val="28"/>
          <w:lang w:val="uk-UA" w:eastAsia="ru-RU"/>
        </w:rPr>
        <w:t xml:space="preserve"> Діяльність Клубу може бути припинена у зв’язку з реорганізацією або ліквідацією на підставі рішення Загальних зборів.</w:t>
      </w:r>
    </w:p>
    <w:p w:rsidR="00AF3AD7" w:rsidRPr="0063319C" w:rsidRDefault="00AF3AD7" w:rsidP="00AF3AD7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3AD7" w:rsidRPr="0063319C" w:rsidRDefault="00AF3AD7" w:rsidP="00AF3A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AD7" w:rsidRPr="0063319C" w:rsidRDefault="00AF3AD7" w:rsidP="00AF3AD7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AF3AD7" w:rsidRPr="0063319C" w:rsidRDefault="00AF3AD7" w:rsidP="00AF3AD7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AF3AD7" w:rsidRPr="0063319C" w:rsidRDefault="00AF3AD7" w:rsidP="00AF3AD7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AF3AD7" w:rsidRPr="0063319C" w:rsidRDefault="00AF3AD7" w:rsidP="00AF3AD7">
      <w:pPr>
        <w:pStyle w:val="a3"/>
        <w:spacing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AF3AD7" w:rsidRPr="0063319C" w:rsidRDefault="00AF3AD7" w:rsidP="00AF3A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282" w:rsidRPr="00AF3AD7" w:rsidRDefault="00057282">
      <w:pPr>
        <w:rPr>
          <w:lang w:val="uk-UA"/>
        </w:rPr>
      </w:pPr>
    </w:p>
    <w:sectPr w:rsidR="00057282" w:rsidRPr="00AF3AD7" w:rsidSect="00CB668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407E1"/>
    <w:multiLevelType w:val="hybridMultilevel"/>
    <w:tmpl w:val="F03A6794"/>
    <w:lvl w:ilvl="0" w:tplc="8AC2D7BC">
      <w:start w:val="4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D7"/>
    <w:rsid w:val="00057282"/>
    <w:rsid w:val="00AF3AD7"/>
    <w:rsid w:val="00B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E0752-E280-40C9-AB46-54BB48B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3A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2018-11-13T12:14:00Z</dcterms:created>
  <dcterms:modified xsi:type="dcterms:W3CDTF">2018-11-13T18:06:00Z</dcterms:modified>
</cp:coreProperties>
</file>