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729" w:rsidRPr="004715E1" w:rsidRDefault="004715E1">
      <w:pPr>
        <w:pStyle w:val="a3"/>
        <w:spacing w:before="65"/>
        <w:ind w:right="145"/>
        <w:jc w:val="right"/>
        <w:rPr>
          <w:lang w:val="uk-UA"/>
        </w:rPr>
      </w:pPr>
      <w:r w:rsidRPr="004715E1">
        <w:rPr>
          <w:lang w:val="uk-UA"/>
        </w:rPr>
        <w:t>З</w:t>
      </w:r>
      <w:r w:rsidRPr="004715E1">
        <w:rPr>
          <w:spacing w:val="-2"/>
          <w:lang w:val="uk-UA"/>
        </w:rPr>
        <w:t>АТ</w:t>
      </w:r>
      <w:r w:rsidRPr="004715E1">
        <w:rPr>
          <w:lang w:val="uk-UA"/>
        </w:rPr>
        <w:t>В</w:t>
      </w:r>
      <w:r w:rsidRPr="004715E1">
        <w:rPr>
          <w:spacing w:val="-2"/>
          <w:lang w:val="uk-UA"/>
        </w:rPr>
        <w:t>Е</w:t>
      </w:r>
      <w:r w:rsidRPr="004715E1">
        <w:rPr>
          <w:lang w:val="uk-UA"/>
        </w:rPr>
        <w:t>РДЖУЮ</w:t>
      </w:r>
    </w:p>
    <w:p w:rsidR="001A2729" w:rsidRPr="004715E1" w:rsidRDefault="001A2729">
      <w:pPr>
        <w:spacing w:before="7" w:line="180" w:lineRule="exact"/>
        <w:rPr>
          <w:sz w:val="18"/>
          <w:szCs w:val="18"/>
          <w:lang w:val="uk-UA"/>
        </w:rPr>
      </w:pPr>
    </w:p>
    <w:p w:rsidR="001A2729" w:rsidRPr="004715E1" w:rsidRDefault="004715E1">
      <w:pPr>
        <w:pStyle w:val="a3"/>
        <w:ind w:right="149"/>
        <w:jc w:val="right"/>
        <w:rPr>
          <w:lang w:val="uk-UA"/>
        </w:rPr>
      </w:pPr>
      <w:r w:rsidRPr="004715E1">
        <w:rPr>
          <w:lang w:val="uk-UA"/>
        </w:rPr>
        <w:t>Зав.</w:t>
      </w:r>
      <w:r w:rsidRPr="004715E1">
        <w:rPr>
          <w:spacing w:val="-1"/>
          <w:lang w:val="uk-UA"/>
        </w:rPr>
        <w:t xml:space="preserve"> </w:t>
      </w:r>
      <w:r w:rsidRPr="004715E1">
        <w:rPr>
          <w:lang w:val="uk-UA"/>
        </w:rPr>
        <w:t>каф</w:t>
      </w:r>
      <w:r w:rsidRPr="004715E1">
        <w:rPr>
          <w:spacing w:val="-2"/>
          <w:lang w:val="uk-UA"/>
        </w:rPr>
        <w:t>ед</w:t>
      </w:r>
      <w:r w:rsidRPr="004715E1">
        <w:rPr>
          <w:lang w:val="uk-UA"/>
        </w:rPr>
        <w:t xml:space="preserve">ри </w:t>
      </w:r>
      <w:r w:rsidRPr="004715E1">
        <w:rPr>
          <w:spacing w:val="-2"/>
          <w:lang w:val="uk-UA"/>
        </w:rPr>
        <w:t>«О</w:t>
      </w:r>
      <w:r w:rsidRPr="004715E1">
        <w:rPr>
          <w:lang w:val="uk-UA"/>
        </w:rPr>
        <w:t>б</w:t>
      </w:r>
      <w:r w:rsidRPr="004715E1">
        <w:rPr>
          <w:spacing w:val="-4"/>
          <w:lang w:val="uk-UA"/>
        </w:rPr>
        <w:t>л</w:t>
      </w:r>
      <w:r w:rsidRPr="004715E1">
        <w:rPr>
          <w:lang w:val="uk-UA"/>
        </w:rPr>
        <w:t>ік</w:t>
      </w:r>
      <w:r w:rsidRPr="004715E1">
        <w:rPr>
          <w:spacing w:val="-2"/>
          <w:lang w:val="uk-UA"/>
        </w:rPr>
        <w:t xml:space="preserve"> </w:t>
      </w:r>
      <w:r w:rsidRPr="004715E1">
        <w:rPr>
          <w:lang w:val="uk-UA"/>
        </w:rPr>
        <w:t>і о</w:t>
      </w:r>
      <w:r w:rsidRPr="004715E1">
        <w:rPr>
          <w:spacing w:val="-2"/>
          <w:lang w:val="uk-UA"/>
        </w:rPr>
        <w:t>по</w:t>
      </w:r>
      <w:r w:rsidRPr="004715E1">
        <w:rPr>
          <w:lang w:val="uk-UA"/>
        </w:rPr>
        <w:t>датк</w:t>
      </w:r>
      <w:r w:rsidRPr="004715E1">
        <w:rPr>
          <w:spacing w:val="-4"/>
          <w:lang w:val="uk-UA"/>
        </w:rPr>
        <w:t>у</w:t>
      </w:r>
      <w:r w:rsidRPr="004715E1">
        <w:rPr>
          <w:lang w:val="uk-UA"/>
        </w:rPr>
        <w:t>ван</w:t>
      </w:r>
      <w:r w:rsidRPr="004715E1">
        <w:rPr>
          <w:spacing w:val="-1"/>
          <w:lang w:val="uk-UA"/>
        </w:rPr>
        <w:t>н</w:t>
      </w:r>
      <w:r w:rsidRPr="004715E1">
        <w:rPr>
          <w:lang w:val="uk-UA"/>
        </w:rPr>
        <w:t>я»</w:t>
      </w:r>
    </w:p>
    <w:p w:rsidR="001A2729" w:rsidRPr="004715E1" w:rsidRDefault="001A2729">
      <w:pPr>
        <w:spacing w:before="4" w:line="180" w:lineRule="exact"/>
        <w:rPr>
          <w:sz w:val="18"/>
          <w:szCs w:val="18"/>
          <w:lang w:val="uk-UA"/>
        </w:rPr>
      </w:pPr>
    </w:p>
    <w:p w:rsidR="001A2729" w:rsidRPr="004715E1" w:rsidRDefault="004715E1">
      <w:pPr>
        <w:pStyle w:val="a3"/>
        <w:tabs>
          <w:tab w:val="left" w:pos="1819"/>
        </w:tabs>
        <w:ind w:right="147"/>
        <w:jc w:val="right"/>
        <w:rPr>
          <w:lang w:val="uk-UA"/>
        </w:rPr>
      </w:pPr>
      <w:r w:rsidRPr="004715E1">
        <w:rPr>
          <w:u w:val="single" w:color="000000"/>
          <w:lang w:val="uk-UA"/>
        </w:rPr>
        <w:t xml:space="preserve"> </w:t>
      </w:r>
      <w:r w:rsidRPr="004715E1">
        <w:rPr>
          <w:u w:val="single" w:color="000000"/>
          <w:lang w:val="uk-UA"/>
        </w:rPr>
        <w:tab/>
      </w:r>
      <w:proofErr w:type="spellStart"/>
      <w:r w:rsidRPr="004715E1">
        <w:rPr>
          <w:lang w:val="uk-UA"/>
        </w:rPr>
        <w:t>д.е</w:t>
      </w:r>
      <w:r w:rsidRPr="004715E1">
        <w:rPr>
          <w:spacing w:val="-4"/>
          <w:lang w:val="uk-UA"/>
        </w:rPr>
        <w:t>.</w:t>
      </w:r>
      <w:r w:rsidRPr="004715E1">
        <w:rPr>
          <w:spacing w:val="-2"/>
          <w:lang w:val="uk-UA"/>
        </w:rPr>
        <w:t>н</w:t>
      </w:r>
      <w:proofErr w:type="spellEnd"/>
      <w:r w:rsidRPr="004715E1">
        <w:rPr>
          <w:lang w:val="uk-UA"/>
        </w:rPr>
        <w:t>.,</w:t>
      </w:r>
      <w:r w:rsidRPr="004715E1">
        <w:rPr>
          <w:spacing w:val="-1"/>
          <w:lang w:val="uk-UA"/>
        </w:rPr>
        <w:t xml:space="preserve"> </w:t>
      </w:r>
      <w:r w:rsidRPr="004715E1">
        <w:rPr>
          <w:lang w:val="uk-UA"/>
        </w:rPr>
        <w:t>д</w:t>
      </w:r>
      <w:r w:rsidRPr="004715E1">
        <w:rPr>
          <w:spacing w:val="1"/>
          <w:lang w:val="uk-UA"/>
        </w:rPr>
        <w:t>о</w:t>
      </w:r>
      <w:r w:rsidRPr="004715E1">
        <w:rPr>
          <w:lang w:val="uk-UA"/>
        </w:rPr>
        <w:t>ц.</w:t>
      </w:r>
      <w:r w:rsidRPr="004715E1">
        <w:rPr>
          <w:spacing w:val="1"/>
          <w:lang w:val="uk-UA"/>
        </w:rPr>
        <w:t xml:space="preserve"> </w:t>
      </w:r>
      <w:r w:rsidRPr="004715E1">
        <w:rPr>
          <w:spacing w:val="-2"/>
          <w:lang w:val="uk-UA"/>
        </w:rPr>
        <w:t>О</w:t>
      </w:r>
      <w:r w:rsidRPr="004715E1">
        <w:rPr>
          <w:lang w:val="uk-UA"/>
        </w:rPr>
        <w:t>.Г.</w:t>
      </w:r>
      <w:r w:rsidRPr="004715E1">
        <w:rPr>
          <w:spacing w:val="-1"/>
          <w:lang w:val="uk-UA"/>
        </w:rPr>
        <w:t xml:space="preserve"> </w:t>
      </w:r>
      <w:r w:rsidRPr="004715E1">
        <w:rPr>
          <w:spacing w:val="-3"/>
          <w:lang w:val="uk-UA"/>
        </w:rPr>
        <w:t>С</w:t>
      </w:r>
      <w:r w:rsidRPr="004715E1">
        <w:rPr>
          <w:lang w:val="uk-UA"/>
        </w:rPr>
        <w:t>о</w:t>
      </w:r>
      <w:r w:rsidRPr="004715E1">
        <w:rPr>
          <w:spacing w:val="-2"/>
          <w:lang w:val="uk-UA"/>
        </w:rPr>
        <w:t>к</w:t>
      </w:r>
      <w:r w:rsidRPr="004715E1">
        <w:rPr>
          <w:lang w:val="uk-UA"/>
        </w:rPr>
        <w:t>іл</w:t>
      </w:r>
    </w:p>
    <w:p w:rsidR="001A2729" w:rsidRPr="004715E1" w:rsidRDefault="001A2729">
      <w:pPr>
        <w:spacing w:before="7" w:line="180" w:lineRule="exact"/>
        <w:rPr>
          <w:sz w:val="18"/>
          <w:szCs w:val="18"/>
          <w:lang w:val="uk-UA"/>
        </w:rPr>
      </w:pPr>
    </w:p>
    <w:p w:rsidR="001A2729" w:rsidRPr="004715E1" w:rsidRDefault="004715E1">
      <w:pPr>
        <w:pStyle w:val="a3"/>
        <w:tabs>
          <w:tab w:val="left" w:pos="701"/>
          <w:tab w:val="left" w:pos="2730"/>
        </w:tabs>
        <w:ind w:right="149"/>
        <w:jc w:val="right"/>
        <w:rPr>
          <w:lang w:val="uk-UA"/>
        </w:rPr>
      </w:pPr>
      <w:r w:rsidRPr="004715E1">
        <w:rPr>
          <w:spacing w:val="-2"/>
          <w:lang w:val="uk-UA"/>
        </w:rPr>
        <w:t>«</w:t>
      </w:r>
      <w:r w:rsidRPr="004715E1">
        <w:rPr>
          <w:spacing w:val="-2"/>
          <w:u w:val="single" w:color="000000"/>
          <w:lang w:val="uk-UA"/>
        </w:rPr>
        <w:tab/>
      </w:r>
      <w:r w:rsidRPr="004715E1">
        <w:rPr>
          <w:lang w:val="uk-UA"/>
        </w:rPr>
        <w:t>»</w:t>
      </w:r>
      <w:r w:rsidRPr="004715E1">
        <w:rPr>
          <w:u w:val="single" w:color="000000"/>
          <w:lang w:val="uk-UA"/>
        </w:rPr>
        <w:tab/>
      </w:r>
      <w:r w:rsidRPr="004715E1">
        <w:rPr>
          <w:spacing w:val="-2"/>
          <w:lang w:val="uk-UA"/>
        </w:rPr>
        <w:t>2</w:t>
      </w:r>
      <w:r w:rsidRPr="004715E1">
        <w:rPr>
          <w:lang w:val="uk-UA"/>
        </w:rPr>
        <w:t>0</w:t>
      </w:r>
      <w:r w:rsidRPr="004715E1">
        <w:rPr>
          <w:spacing w:val="-2"/>
          <w:lang w:val="uk-UA"/>
        </w:rPr>
        <w:t>19</w:t>
      </w:r>
      <w:r w:rsidRPr="004715E1">
        <w:rPr>
          <w:lang w:val="uk-UA"/>
        </w:rPr>
        <w:t>р.</w:t>
      </w:r>
    </w:p>
    <w:p w:rsidR="001A2729" w:rsidRPr="004715E1" w:rsidRDefault="001A2729">
      <w:pPr>
        <w:spacing w:before="3" w:line="130" w:lineRule="exact"/>
        <w:rPr>
          <w:sz w:val="13"/>
          <w:szCs w:val="13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4715E1">
      <w:pPr>
        <w:pStyle w:val="1"/>
        <w:ind w:left="76"/>
        <w:jc w:val="center"/>
        <w:rPr>
          <w:b w:val="0"/>
          <w:bCs w:val="0"/>
          <w:lang w:val="uk-UA"/>
        </w:rPr>
      </w:pPr>
      <w:r w:rsidRPr="004715E1">
        <w:rPr>
          <w:lang w:val="uk-UA"/>
        </w:rPr>
        <w:t>ПЛ</w:t>
      </w:r>
      <w:r w:rsidRPr="004715E1">
        <w:rPr>
          <w:spacing w:val="-2"/>
          <w:lang w:val="uk-UA"/>
        </w:rPr>
        <w:t>А</w:t>
      </w:r>
      <w:r w:rsidRPr="004715E1">
        <w:rPr>
          <w:lang w:val="uk-UA"/>
        </w:rPr>
        <w:t xml:space="preserve">Н </w:t>
      </w:r>
      <w:r w:rsidRPr="004715E1">
        <w:rPr>
          <w:spacing w:val="-2"/>
          <w:lang w:val="uk-UA"/>
        </w:rPr>
        <w:t>Р</w:t>
      </w:r>
      <w:r w:rsidRPr="004715E1">
        <w:rPr>
          <w:lang w:val="uk-UA"/>
        </w:rPr>
        <w:t>О</w:t>
      </w:r>
      <w:r w:rsidRPr="004715E1">
        <w:rPr>
          <w:spacing w:val="-1"/>
          <w:lang w:val="uk-UA"/>
        </w:rPr>
        <w:t>Б</w:t>
      </w:r>
      <w:r w:rsidRPr="004715E1">
        <w:rPr>
          <w:lang w:val="uk-UA"/>
        </w:rPr>
        <w:t>ОТИ</w:t>
      </w:r>
    </w:p>
    <w:p w:rsidR="001A2729" w:rsidRPr="004715E1" w:rsidRDefault="004715E1">
      <w:pPr>
        <w:spacing w:before="47"/>
        <w:ind w:left="69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5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С</w:t>
      </w:r>
      <w:r w:rsidRPr="004715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уде</w:t>
      </w:r>
      <w:r w:rsidRPr="004715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н</w:t>
      </w:r>
      <w:r w:rsidRPr="004715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сь</w:t>
      </w:r>
      <w:r w:rsidRPr="004715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к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ого </w:t>
      </w:r>
      <w:r w:rsidRPr="004715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н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  <w:r w:rsidRPr="004715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у</w:t>
      </w:r>
      <w:r w:rsidRPr="004715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ово</w:t>
      </w:r>
      <w:r w:rsidRPr="004715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г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</w:t>
      </w:r>
      <w:r w:rsidRPr="004715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 xml:space="preserve"> </w:t>
      </w:r>
      <w:r w:rsidRPr="004715E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г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</w:t>
      </w:r>
      <w:r w:rsidRPr="004715E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uk-UA"/>
        </w:rPr>
        <w:t>р</w:t>
      </w:r>
      <w:r w:rsidRPr="004715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т</w:t>
      </w:r>
      <w:r w:rsidRPr="004715E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uk-UA"/>
        </w:rPr>
        <w:t>к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а</w:t>
      </w:r>
    </w:p>
    <w:p w:rsidR="001A2729" w:rsidRPr="004715E1" w:rsidRDefault="004715E1">
      <w:pPr>
        <w:spacing w:before="47"/>
        <w:ind w:left="73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715E1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uk-UA"/>
        </w:rPr>
        <w:t>«</w:t>
      </w:r>
      <w:r w:rsidR="001B5959" w:rsidRPr="004715E1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uk-UA"/>
        </w:rPr>
        <w:t>Міжнародний облік та консолідація звітності</w:t>
      </w:r>
      <w:r w:rsidRPr="004715E1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before="1" w:line="220" w:lineRule="exact"/>
        <w:rPr>
          <w:lang w:val="uk-UA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3"/>
        <w:gridCol w:w="6380"/>
        <w:gridCol w:w="2415"/>
      </w:tblGrid>
      <w:tr w:rsidR="001A2729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A2729" w:rsidRPr="004715E1" w:rsidRDefault="004715E1" w:rsidP="004715E1">
            <w:pPr>
              <w:pStyle w:val="TableParagraph"/>
              <w:spacing w:line="322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ема на</w:t>
            </w:r>
            <w:r w:rsidRPr="004715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у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</w:t>
            </w:r>
            <w:r w:rsidRPr="00471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ї</w:t>
            </w:r>
            <w:r w:rsidRPr="00471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 xml:space="preserve"> 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ро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spacing w:line="315" w:lineRule="exact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Ст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р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оки 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викон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а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н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я</w:t>
            </w:r>
          </w:p>
        </w:tc>
      </w:tr>
      <w:tr w:rsidR="001A2729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1B5959" w:rsidP="004715E1">
            <w:pPr>
              <w:pStyle w:val="TableParagraph"/>
              <w:spacing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Перехід на міжнародні стандарти фінансової звітності та адаптація вітчизняної системи обліку і звітності до міжнародних вимог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</w:t>
            </w:r>
            <w:r w:rsidRPr="004715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с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ень</w:t>
            </w:r>
          </w:p>
        </w:tc>
      </w:tr>
      <w:tr w:rsidR="001A2729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1B5959" w:rsidP="004715E1">
            <w:pPr>
              <w:pStyle w:val="TableParagraph"/>
              <w:spacing w:before="27"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Облік активів, зобов’язань та інструментів капіталу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Ж</w:t>
            </w:r>
            <w:r w:rsidRPr="00471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о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</w:t>
            </w:r>
            <w:r w:rsidRPr="004715E1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uk-UA"/>
              </w:rPr>
              <w:t>т</w:t>
            </w:r>
            <w:r w:rsidRPr="004715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е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</w:t>
            </w:r>
          </w:p>
        </w:tc>
      </w:tr>
      <w:tr w:rsidR="001A2729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1B5959" w:rsidP="004715E1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Облік доходів, витрат і податків на прибуток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Лист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о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715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а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1A2729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spacing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Підведення підсумків 1 семестру, публікація тез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A2729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</w:t>
            </w:r>
            <w:r w:rsidRPr="004715E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uk-UA"/>
              </w:rPr>
              <w:t>у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день</w:t>
            </w:r>
          </w:p>
        </w:tc>
      </w:tr>
      <w:tr w:rsidR="004715E1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spacing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Вплив коливань курсів валют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Січ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е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</w:t>
            </w:r>
          </w:p>
        </w:tc>
      </w:tr>
      <w:tr w:rsidR="004715E1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spacing w:before="88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Особливості застосування МСФЗ в окремих галузях і сферах діяльності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spacing w:before="88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ю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тий</w:t>
            </w:r>
          </w:p>
        </w:tc>
      </w:tr>
      <w:tr w:rsidR="004715E1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spacing w:before="88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Загальні вимоги до фінансової звітності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Берез</w:t>
            </w:r>
            <w:r w:rsidRPr="004715E1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uk-UA"/>
              </w:rPr>
              <w:t>е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нь</w:t>
            </w:r>
          </w:p>
        </w:tc>
      </w:tr>
      <w:tr w:rsidR="004715E1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spacing w:before="29"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Участь в інших підприємствах і консолідована звітність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Квіте</w:t>
            </w:r>
            <w:r w:rsidRPr="004715E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uk-UA"/>
              </w:rPr>
              <w:t>н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ь</w:t>
            </w:r>
          </w:p>
        </w:tc>
      </w:tr>
      <w:tr w:rsidR="004715E1" w:rsidRPr="004715E1" w:rsidTr="004715E1">
        <w:tc>
          <w:tcPr>
            <w:tcW w:w="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spacing w:before="29" w:line="322" w:lineRule="exact"/>
              <w:ind w:left="1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Підведення підсумків 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семестру, публікація тез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статей</w:t>
            </w:r>
            <w:bookmarkStart w:id="0" w:name="_GoBack"/>
            <w:bookmarkEnd w:id="0"/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715E1" w:rsidRPr="004715E1" w:rsidRDefault="004715E1" w:rsidP="004715E1">
            <w:pPr>
              <w:pStyle w:val="TableParagraph"/>
              <w:ind w:left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715E1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uk-UA"/>
              </w:rPr>
              <w:t>Т</w:t>
            </w:r>
            <w:r w:rsidRPr="004715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равень</w:t>
            </w:r>
          </w:p>
        </w:tc>
      </w:tr>
    </w:tbl>
    <w:p w:rsidR="001A2729" w:rsidRPr="004715E1" w:rsidRDefault="001A2729">
      <w:pPr>
        <w:spacing w:before="1" w:line="140" w:lineRule="exact"/>
        <w:rPr>
          <w:sz w:val="14"/>
          <w:szCs w:val="14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1A2729">
      <w:pPr>
        <w:spacing w:line="200" w:lineRule="exact"/>
        <w:rPr>
          <w:sz w:val="20"/>
          <w:szCs w:val="20"/>
          <w:lang w:val="uk-UA"/>
        </w:rPr>
      </w:pPr>
    </w:p>
    <w:p w:rsidR="001A2729" w:rsidRPr="004715E1" w:rsidRDefault="004715E1">
      <w:pPr>
        <w:pStyle w:val="a3"/>
        <w:tabs>
          <w:tab w:val="left" w:pos="5886"/>
        </w:tabs>
        <w:spacing w:before="64"/>
        <w:ind w:left="222"/>
        <w:rPr>
          <w:lang w:val="uk-UA"/>
        </w:rPr>
      </w:pPr>
      <w:r w:rsidRPr="004715E1">
        <w:rPr>
          <w:lang w:val="uk-UA"/>
        </w:rPr>
        <w:t>Ке</w:t>
      </w:r>
      <w:r w:rsidRPr="004715E1">
        <w:rPr>
          <w:spacing w:val="-2"/>
          <w:lang w:val="uk-UA"/>
        </w:rPr>
        <w:t>р</w:t>
      </w:r>
      <w:r w:rsidRPr="004715E1">
        <w:rPr>
          <w:lang w:val="uk-UA"/>
        </w:rPr>
        <w:t>ів</w:t>
      </w:r>
      <w:r w:rsidRPr="004715E1">
        <w:rPr>
          <w:spacing w:val="-2"/>
          <w:lang w:val="uk-UA"/>
        </w:rPr>
        <w:t>н</w:t>
      </w:r>
      <w:r w:rsidRPr="004715E1">
        <w:rPr>
          <w:lang w:val="uk-UA"/>
        </w:rPr>
        <w:t>ик г</w:t>
      </w:r>
      <w:r w:rsidRPr="004715E1">
        <w:rPr>
          <w:spacing w:val="-4"/>
          <w:lang w:val="uk-UA"/>
        </w:rPr>
        <w:t>у</w:t>
      </w:r>
      <w:r w:rsidRPr="004715E1">
        <w:rPr>
          <w:lang w:val="uk-UA"/>
        </w:rPr>
        <w:t>ртка:</w:t>
      </w:r>
      <w:r w:rsidRPr="004715E1">
        <w:rPr>
          <w:lang w:val="uk-UA"/>
        </w:rPr>
        <w:tab/>
      </w:r>
      <w:proofErr w:type="spellStart"/>
      <w:r w:rsidRPr="004715E1">
        <w:rPr>
          <w:lang w:val="uk-UA"/>
        </w:rPr>
        <w:t>д</w:t>
      </w:r>
      <w:r w:rsidRPr="004715E1">
        <w:rPr>
          <w:lang w:val="uk-UA"/>
        </w:rPr>
        <w:t>.е.н</w:t>
      </w:r>
      <w:proofErr w:type="spellEnd"/>
      <w:r w:rsidRPr="004715E1">
        <w:rPr>
          <w:lang w:val="uk-UA"/>
        </w:rPr>
        <w:t>.,</w:t>
      </w:r>
      <w:r w:rsidRPr="004715E1">
        <w:rPr>
          <w:spacing w:val="-1"/>
          <w:lang w:val="uk-UA"/>
        </w:rPr>
        <w:t xml:space="preserve"> </w:t>
      </w:r>
      <w:r w:rsidRPr="004715E1">
        <w:rPr>
          <w:spacing w:val="-2"/>
          <w:lang w:val="uk-UA"/>
        </w:rPr>
        <w:t>д</w:t>
      </w:r>
      <w:r w:rsidRPr="004715E1">
        <w:rPr>
          <w:lang w:val="uk-UA"/>
        </w:rPr>
        <w:t>оц</w:t>
      </w:r>
      <w:r w:rsidRPr="004715E1">
        <w:rPr>
          <w:spacing w:val="-3"/>
          <w:lang w:val="uk-UA"/>
        </w:rPr>
        <w:t>е</w:t>
      </w:r>
      <w:r w:rsidRPr="004715E1">
        <w:rPr>
          <w:lang w:val="uk-UA"/>
        </w:rPr>
        <w:t xml:space="preserve">нт </w:t>
      </w:r>
      <w:r w:rsidRPr="004715E1">
        <w:rPr>
          <w:spacing w:val="-2"/>
          <w:lang w:val="uk-UA"/>
        </w:rPr>
        <w:t>Сокіл О.Г</w:t>
      </w:r>
      <w:r w:rsidRPr="004715E1">
        <w:rPr>
          <w:lang w:val="uk-UA"/>
        </w:rPr>
        <w:t>.</w:t>
      </w:r>
    </w:p>
    <w:sectPr w:rsidR="001A2729" w:rsidRPr="004715E1">
      <w:type w:val="continuous"/>
      <w:pgSz w:w="11907" w:h="16840"/>
      <w:pgMar w:top="1040" w:right="7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A2729"/>
    <w:rsid w:val="001A2729"/>
    <w:rsid w:val="001B5959"/>
    <w:rsid w:val="0047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47"/>
      <w:ind w:left="6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Oleg</cp:lastModifiedBy>
  <cp:revision>2</cp:revision>
  <dcterms:created xsi:type="dcterms:W3CDTF">2019-12-06T13:53:00Z</dcterms:created>
  <dcterms:modified xsi:type="dcterms:W3CDTF">2019-12-06T12:00:00Z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LastSaved">
    <vt:filetime>2019-12-06T00:00:00Z</vt:filetime>
  </property>
</Properties>
</file>